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FB1A" w14:textId="77777777" w:rsidR="00F81F03" w:rsidRDefault="00F81F03" w:rsidP="00F81F03">
      <w:pPr>
        <w:jc w:val="both"/>
        <w:rPr>
          <w:rFonts w:ascii="Times New Roman" w:hAnsi="Times New Roman" w:cs="Times New Roman"/>
          <w:b/>
          <w:bCs/>
          <w:sz w:val="28"/>
          <w:szCs w:val="28"/>
        </w:rPr>
      </w:pPr>
      <w:r>
        <w:rPr>
          <w:rFonts w:ascii="Times New Roman" w:hAnsi="Times New Roman" w:cs="Times New Roman"/>
          <w:b/>
          <w:bCs/>
          <w:sz w:val="28"/>
          <w:szCs w:val="28"/>
        </w:rPr>
        <w:t>Informacja dla osoby udostępniającej dane osobowe</w:t>
      </w:r>
    </w:p>
    <w:p w14:paraId="0E3DCDEB" w14:textId="52017028" w:rsidR="00F81F03" w:rsidRDefault="00F81F03" w:rsidP="00F81F03">
      <w:pPr>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ochronie danych osobowych, Dz. Urz.  UE L 119 z 04.05.2016), zwanego dalej RODO informuję, że:</w:t>
      </w:r>
    </w:p>
    <w:p w14:paraId="7411700F" w14:textId="77777777" w:rsidR="00F81F03" w:rsidRDefault="00F81F03" w:rsidP="00F81F03">
      <w:pPr>
        <w:pStyle w:val="Akapitzlist"/>
        <w:numPr>
          <w:ilvl w:val="0"/>
          <w:numId w:val="1"/>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Administratorem Państwa danych osobowych jest:</w:t>
      </w:r>
    </w:p>
    <w:p w14:paraId="5C04D86C"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Wójt Gminy Radowo Małe z siedzibą: Radowo Małe 21, 72-314 Radowo Małe. </w:t>
      </w:r>
      <w:r>
        <w:rPr>
          <w:rFonts w:ascii="Times New Roman" w:hAnsi="Times New Roman" w:cs="Times New Roman"/>
          <w:sz w:val="24"/>
          <w:szCs w:val="24"/>
        </w:rPr>
        <w:br/>
        <w:t>Z administratorem danych można się skontaktować poprzez adres e-mail: ug@radowomale.pl lub telefonicznie pod numerem 91 39 72 222 lub pisemnie na adres siedziby administratora.</w:t>
      </w:r>
    </w:p>
    <w:p w14:paraId="40EF9382"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Inspektor ochrony danych.</w:t>
      </w:r>
    </w:p>
    <w:p w14:paraId="41FAA7C3"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osobowych, z którym mogą się Państwo skontaktować poprzez email: iodo-radowomale@wp.pl lub pisemnie na adres siedziby administratora. </w:t>
      </w:r>
    </w:p>
    <w:p w14:paraId="4802ACE5" w14:textId="77777777" w:rsidR="00F81F03" w:rsidRDefault="00F81F03" w:rsidP="00F81F03">
      <w:pPr>
        <w:pStyle w:val="Akapitzlist"/>
        <w:numPr>
          <w:ilvl w:val="0"/>
          <w:numId w:val="1"/>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Cele i podstawy przetwarzania.</w:t>
      </w:r>
    </w:p>
    <w:p w14:paraId="29AFAADA" w14:textId="798BCB9A" w:rsidR="00F81F03" w:rsidRDefault="00F81F03" w:rsidP="00F81F03">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Państwa dane osobowe przetwarzane będą w celu </w:t>
      </w:r>
      <w:r w:rsidR="003C1F1C">
        <w:rPr>
          <w:rFonts w:ascii="Times New Roman" w:hAnsi="Times New Roman" w:cs="Times New Roman"/>
          <w:sz w:val="24"/>
          <w:szCs w:val="24"/>
        </w:rPr>
        <w:t>procedowania spraw związanych ze zmniejszeniem naturalnej retencji terenowej</w:t>
      </w:r>
      <w:r>
        <w:rPr>
          <w:rFonts w:ascii="Times New Roman" w:hAnsi="Times New Roman" w:cs="Times New Roman"/>
          <w:sz w:val="24"/>
          <w:szCs w:val="24"/>
        </w:rPr>
        <w:t xml:space="preserve"> na podstawie art. 6 ust. 1 lit. c RODO oraz ustawy z dnia </w:t>
      </w:r>
      <w:r w:rsidR="003C1F1C">
        <w:rPr>
          <w:rFonts w:ascii="Times New Roman" w:hAnsi="Times New Roman" w:cs="Times New Roman"/>
          <w:sz w:val="24"/>
          <w:szCs w:val="24"/>
        </w:rPr>
        <w:t>20 lipca 2017 r. – Prawo wodne</w:t>
      </w:r>
      <w:r w:rsidR="00463342">
        <w:rPr>
          <w:rFonts w:ascii="Times New Roman" w:hAnsi="Times New Roman" w:cs="Times New Roman"/>
          <w:sz w:val="24"/>
          <w:szCs w:val="24"/>
        </w:rPr>
        <w:t>.</w:t>
      </w:r>
    </w:p>
    <w:p w14:paraId="533A48FB"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Odbiorcy danych osobowych.</w:t>
      </w:r>
    </w:p>
    <w:p w14:paraId="2C4BBB08" w14:textId="77777777" w:rsidR="00463342" w:rsidRPr="00463342" w:rsidRDefault="00463342" w:rsidP="00463342">
      <w:pPr>
        <w:spacing w:before="120" w:after="0" w:line="276" w:lineRule="auto"/>
        <w:jc w:val="both"/>
        <w:rPr>
          <w:rFonts w:ascii="Times New Roman" w:hAnsi="Times New Roman" w:cs="Times New Roman"/>
          <w:sz w:val="24"/>
          <w:szCs w:val="24"/>
          <w:u w:val="single"/>
        </w:rPr>
      </w:pPr>
      <w:r w:rsidRPr="00463342">
        <w:rPr>
          <w:rFonts w:ascii="Times New Roman" w:hAnsi="Times New Roman" w:cs="Times New Roman"/>
          <w:sz w:val="24"/>
          <w:szCs w:val="24"/>
        </w:rPr>
        <w:t>Odbiorcą Państwa danych osobowych będą osoby upoważnione przez Administratora do przetwarzania danych w ramach wykonywania swoich obowiązków służbowych, projektant sporządzający projekt miejscowego planu zagospodarowania przestrzennego/studium uwarunkowań i kierunków zagospodarowania przestrzennego, oraz podmioty uprawnione do uzyskania danych osobowych na podstawie przepisów prawa.</w:t>
      </w:r>
    </w:p>
    <w:p w14:paraId="14E5B91A" w14:textId="64DA7873"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Okres przechowywania danych.</w:t>
      </w:r>
    </w:p>
    <w:p w14:paraId="1BFBE111" w14:textId="523D5717" w:rsidR="00FA56B9" w:rsidRPr="00FA56B9" w:rsidRDefault="00FA56B9" w:rsidP="00FA56B9">
      <w:pPr>
        <w:spacing w:before="120" w:after="0" w:line="276" w:lineRule="auto"/>
        <w:jc w:val="both"/>
        <w:rPr>
          <w:rFonts w:ascii="Times New Roman" w:hAnsi="Times New Roman" w:cs="Times New Roman"/>
          <w:sz w:val="24"/>
          <w:szCs w:val="24"/>
          <w:u w:val="single"/>
        </w:rPr>
      </w:pPr>
      <w:r w:rsidRPr="00FA56B9">
        <w:rPr>
          <w:rFonts w:ascii="Times New Roman" w:hAnsi="Times New Roman" w:cs="Times New Roman"/>
          <w:sz w:val="24"/>
          <w:szCs w:val="24"/>
        </w:rPr>
        <w:t xml:space="preserve">Państwa dane osobowe będą przechowywane </w:t>
      </w:r>
      <w:r w:rsidR="00D06393">
        <w:rPr>
          <w:rFonts w:ascii="Times New Roman" w:hAnsi="Times New Roman" w:cs="Times New Roman"/>
          <w:sz w:val="24"/>
          <w:szCs w:val="24"/>
        </w:rPr>
        <w:t xml:space="preserve"> </w:t>
      </w:r>
      <w:r w:rsidR="00932B79">
        <w:rPr>
          <w:rFonts w:ascii="Times New Roman" w:hAnsi="Times New Roman" w:cs="Times New Roman"/>
          <w:sz w:val="24"/>
          <w:szCs w:val="24"/>
        </w:rPr>
        <w:t>5 lat</w:t>
      </w:r>
      <w:r w:rsidRPr="00FA56B9">
        <w:rPr>
          <w:rFonts w:ascii="Times New Roman" w:hAnsi="Times New Roman" w:cs="Times New Roman"/>
          <w:sz w:val="24"/>
          <w:szCs w:val="24"/>
        </w:rPr>
        <w:t>, zgodnie z Rozporządzeniem Prezesa Rady Ministrów z dnia 18 stycznia 2011 r. w sprawie instrukcji kancelaryjnej, jednolitych rzeczowych wykazów akt oraz instrukcji w sprawie organizacji i zakresu działania archiwów zakładowych.</w:t>
      </w:r>
    </w:p>
    <w:p w14:paraId="6F75AB82" w14:textId="48DE875D"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Sposób przetwarzania danych.</w:t>
      </w:r>
    </w:p>
    <w:p w14:paraId="104189CC"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Państwa dane osobowe nie będą przetwarzane w sposób zautomatyzowany i nie będą podlegały profilowaniu oraz nie będą przekazywane do państwa trzeciego/organizacji międzynarodowej.</w:t>
      </w:r>
    </w:p>
    <w:p w14:paraId="3D501C6B"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u w:val="single"/>
        </w:rPr>
        <w:t>Prawo osób, których dane dotyczą.</w:t>
      </w:r>
    </w:p>
    <w:p w14:paraId="455F0F62"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Posiadacie Państwo prawo dostępu do treści swoich danych, prawo ich sprostowania oraz prawo do ograniczenia przetwarzania oraz prawo do wniesienia skargi do Prezesa Urzędu Ochrony Danych Osobowych, ul. Stawki 2, 00-193 Warszawa, w przypadku gdy Państwa dane osobowe przetwarzane są niezgodnie z przepisami RODO.</w:t>
      </w:r>
    </w:p>
    <w:p w14:paraId="6ADE0C9F"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Informacja o wymogu podania danych. </w:t>
      </w:r>
    </w:p>
    <w:p w14:paraId="620E52FE" w14:textId="2686477D" w:rsidR="00980709" w:rsidRPr="00800AD4" w:rsidRDefault="00F81F03" w:rsidP="00800A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Podanie danych osobowych jest ustawowe</w:t>
      </w:r>
      <w:r>
        <w:t xml:space="preserve"> </w:t>
      </w:r>
      <w:r>
        <w:rPr>
          <w:rFonts w:ascii="Times New Roman" w:hAnsi="Times New Roman" w:cs="Times New Roman"/>
          <w:sz w:val="24"/>
          <w:szCs w:val="24"/>
        </w:rPr>
        <w:t>i niezbędne w celu realizacji obowiązku prawnego wykonywanego przez Administratora.</w:t>
      </w:r>
    </w:p>
    <w:sectPr w:rsidR="00980709" w:rsidRPr="00800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2F2D" w14:textId="77777777" w:rsidR="001935B8" w:rsidRDefault="001935B8" w:rsidP="00D1134C">
      <w:pPr>
        <w:spacing w:after="0" w:line="240" w:lineRule="auto"/>
      </w:pPr>
      <w:r>
        <w:separator/>
      </w:r>
    </w:p>
  </w:endnote>
  <w:endnote w:type="continuationSeparator" w:id="0">
    <w:p w14:paraId="05CA88B5" w14:textId="77777777" w:rsidR="001935B8" w:rsidRDefault="001935B8" w:rsidP="00D1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6F9A" w14:textId="77777777" w:rsidR="001935B8" w:rsidRDefault="001935B8" w:rsidP="00D1134C">
      <w:pPr>
        <w:spacing w:after="0" w:line="240" w:lineRule="auto"/>
      </w:pPr>
      <w:r>
        <w:separator/>
      </w:r>
    </w:p>
  </w:footnote>
  <w:footnote w:type="continuationSeparator" w:id="0">
    <w:p w14:paraId="37D52A6E" w14:textId="77777777" w:rsidR="001935B8" w:rsidRDefault="001935B8" w:rsidP="00D1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03B0"/>
    <w:multiLevelType w:val="hybridMultilevel"/>
    <w:tmpl w:val="9266F7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4C"/>
    <w:rsid w:val="000A65D8"/>
    <w:rsid w:val="00105E57"/>
    <w:rsid w:val="001935B8"/>
    <w:rsid w:val="001A7ACB"/>
    <w:rsid w:val="002020A7"/>
    <w:rsid w:val="0022641F"/>
    <w:rsid w:val="003A6F08"/>
    <w:rsid w:val="003C1F1C"/>
    <w:rsid w:val="00442E2D"/>
    <w:rsid w:val="00463342"/>
    <w:rsid w:val="005332F9"/>
    <w:rsid w:val="00567E8E"/>
    <w:rsid w:val="005A37AC"/>
    <w:rsid w:val="005F3AB1"/>
    <w:rsid w:val="00654907"/>
    <w:rsid w:val="00755C16"/>
    <w:rsid w:val="007779C5"/>
    <w:rsid w:val="007A627C"/>
    <w:rsid w:val="00800AD4"/>
    <w:rsid w:val="008A2CE5"/>
    <w:rsid w:val="008B2B4B"/>
    <w:rsid w:val="00904549"/>
    <w:rsid w:val="00932B79"/>
    <w:rsid w:val="00966372"/>
    <w:rsid w:val="00980709"/>
    <w:rsid w:val="009E7E1B"/>
    <w:rsid w:val="00CD1E48"/>
    <w:rsid w:val="00D06393"/>
    <w:rsid w:val="00D1134C"/>
    <w:rsid w:val="00D44916"/>
    <w:rsid w:val="00F31561"/>
    <w:rsid w:val="00F81F03"/>
    <w:rsid w:val="00FA5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82DA"/>
  <w15:chartTrackingRefBased/>
  <w15:docId w15:val="{4148B102-AB44-4478-82DC-2426204A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F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11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34C"/>
    <w:rPr>
      <w:sz w:val="20"/>
      <w:szCs w:val="20"/>
    </w:rPr>
  </w:style>
  <w:style w:type="character" w:styleId="Odwoanieprzypisukocowego">
    <w:name w:val="endnote reference"/>
    <w:basedOn w:val="Domylnaczcionkaakapitu"/>
    <w:uiPriority w:val="99"/>
    <w:semiHidden/>
    <w:unhideWhenUsed/>
    <w:rsid w:val="00D1134C"/>
    <w:rPr>
      <w:vertAlign w:val="superscript"/>
    </w:rPr>
  </w:style>
  <w:style w:type="paragraph" w:styleId="Akapitzlist">
    <w:name w:val="List Paragraph"/>
    <w:basedOn w:val="Normalny"/>
    <w:uiPriority w:val="34"/>
    <w:qFormat/>
    <w:rsid w:val="00F8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Brzózka</dc:creator>
  <cp:keywords/>
  <dc:description/>
  <cp:lastModifiedBy>Agata Brzózka</cp:lastModifiedBy>
  <cp:revision>5</cp:revision>
  <cp:lastPrinted>2020-10-14T11:33:00Z</cp:lastPrinted>
  <dcterms:created xsi:type="dcterms:W3CDTF">2020-10-14T09:50:00Z</dcterms:created>
  <dcterms:modified xsi:type="dcterms:W3CDTF">2020-10-16T10:32:00Z</dcterms:modified>
</cp:coreProperties>
</file>