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8F1E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392/2023</w:t>
      </w:r>
      <w:r>
        <w:rPr>
          <w:b/>
          <w:caps/>
        </w:rPr>
        <w:br/>
        <w:t>Wójta Gminy Radowo Małe</w:t>
      </w:r>
    </w:p>
    <w:p w14:paraId="6BD5119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stycznia 2023 r.</w:t>
      </w:r>
    </w:p>
    <w:p w14:paraId="680FE208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 pn.: „Zakup mikrobusu do przewozu osób niepełnosprawnych”</w:t>
      </w:r>
    </w:p>
    <w:p w14:paraId="445F3E93" w14:textId="77777777" w:rsidR="00A77B3E" w:rsidRDefault="00000000">
      <w:pPr>
        <w:keepLines/>
        <w:spacing w:before="120" w:after="120"/>
        <w:ind w:firstLine="227"/>
      </w:pPr>
      <w:r>
        <w:t>Na podstawie art. 33 ust. 1 i 3 ustawy z dnia 8 marca 1990 r. o samorządzie gminnym (T.j. Dz. U. z 2023 r. poz. 40)  oraz  zarządzenia nr 21/2021 Wójta Gminy Radowo Małe z dnia 27 stycznia 2021 roku w sprawie wprowadzenia Regulaminu udzielania zamówień publicznych w Urzędzie Gminy w Radowie Małym  zarządza się, co następuje:</w:t>
      </w:r>
    </w:p>
    <w:p w14:paraId="14F055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przetargową do przeprowadzenia postępowania o udzielenie zamówienia publicznego  pn.: „Zakup mikrobusu do przewozu osób niepełnosprawnych”  w składzie:</w:t>
      </w:r>
    </w:p>
    <w:p w14:paraId="631D8511" w14:textId="77777777" w:rsidR="00A77B3E" w:rsidRDefault="00000000">
      <w:pPr>
        <w:keepLines/>
        <w:spacing w:before="120" w:after="120"/>
        <w:ind w:firstLine="340"/>
      </w:pPr>
      <w:r>
        <w:t xml:space="preserve">1. Szymon </w:t>
      </w:r>
      <w:proofErr w:type="spellStart"/>
      <w:r>
        <w:t>Sitański</w:t>
      </w:r>
      <w:proofErr w:type="spellEnd"/>
      <w:r>
        <w:tab/>
        <w:t>- przewodniczący</w:t>
      </w:r>
    </w:p>
    <w:p w14:paraId="7E86D5CF" w14:textId="77777777" w:rsidR="00A77B3E" w:rsidRDefault="00000000">
      <w:pPr>
        <w:keepLines/>
        <w:spacing w:before="120" w:after="120"/>
        <w:ind w:firstLine="340"/>
      </w:pPr>
      <w:r>
        <w:t>2. Anna Ociepa - sekretarz</w:t>
      </w:r>
    </w:p>
    <w:p w14:paraId="15C550FA" w14:textId="77777777" w:rsidR="00A77B3E" w:rsidRDefault="00000000">
      <w:pPr>
        <w:keepLines/>
        <w:spacing w:before="120" w:after="120"/>
        <w:ind w:firstLine="340"/>
      </w:pPr>
      <w:r>
        <w:t>3. Agata Brzózka - członek</w:t>
      </w:r>
    </w:p>
    <w:p w14:paraId="4DC03427" w14:textId="77777777" w:rsidR="00A77B3E" w:rsidRDefault="00000000">
      <w:pPr>
        <w:keepLines/>
        <w:spacing w:before="120" w:after="120"/>
        <w:ind w:firstLine="340"/>
      </w:pPr>
      <w:r>
        <w:t>4. Ewelina Lew-</w:t>
      </w:r>
      <w:proofErr w:type="spellStart"/>
      <w:r>
        <w:t>Dadan</w:t>
      </w:r>
      <w:proofErr w:type="spellEnd"/>
      <w:r>
        <w:t xml:space="preserve"> - członek</w:t>
      </w:r>
    </w:p>
    <w:p w14:paraId="619D91E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14:paraId="74F2838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6AC0E76" w14:textId="77777777" w:rsidR="00A77B3E" w:rsidRDefault="00A77B3E">
      <w:pPr>
        <w:keepNext/>
        <w:keepLines/>
        <w:spacing w:before="120" w:after="120"/>
        <w:ind w:firstLine="340"/>
      </w:pPr>
    </w:p>
    <w:p w14:paraId="61B37EA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04C6E" w14:paraId="5A45A65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0E0EC7" w14:textId="77777777" w:rsidR="00104C6E" w:rsidRDefault="00104C6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59C0C9" w14:textId="77777777" w:rsidR="00104C6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3D0BA18A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53719" w14:textId="77777777" w:rsidR="000A2A0C" w:rsidRDefault="000A2A0C">
      <w:r>
        <w:separator/>
      </w:r>
    </w:p>
  </w:endnote>
  <w:endnote w:type="continuationSeparator" w:id="0">
    <w:p w14:paraId="3999784A" w14:textId="77777777" w:rsidR="000A2A0C" w:rsidRDefault="000A2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04C6E" w14:paraId="7386E0D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86C4CD5" w14:textId="77777777" w:rsidR="00104C6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DCC5934" w14:textId="77777777" w:rsidR="00104C6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357B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6CF78B" w14:textId="77777777" w:rsidR="00104C6E" w:rsidRDefault="00104C6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FC1D0" w14:textId="77777777" w:rsidR="000A2A0C" w:rsidRDefault="000A2A0C">
      <w:r>
        <w:separator/>
      </w:r>
    </w:p>
  </w:footnote>
  <w:footnote w:type="continuationSeparator" w:id="0">
    <w:p w14:paraId="072AE086" w14:textId="77777777" w:rsidR="000A2A0C" w:rsidRDefault="000A2A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2A0C"/>
    <w:rsid w:val="00104C6E"/>
    <w:rsid w:val="00A77B3E"/>
    <w:rsid w:val="00CA2A55"/>
    <w:rsid w:val="00D3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A5698"/>
  <w15:docId w15:val="{735D90AB-596A-4955-B38C-1128FE364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392/2023 z dnia 31 stycznia 2023 r.</dc:title>
  <dc:subject>w sprawie powołania komisji przetargowej do przeprowadzenia postępowania o^udzielenie zamówienia publicznego pn.: „Zakup mikrobusu do przewozu osób niepełnosprawnych”</dc:subject>
  <dc:creator>mjozwiak</dc:creator>
  <cp:lastModifiedBy>Marlena Jóźwiak</cp:lastModifiedBy>
  <cp:revision>2</cp:revision>
  <dcterms:created xsi:type="dcterms:W3CDTF">2023-01-31T13:32:00Z</dcterms:created>
  <dcterms:modified xsi:type="dcterms:W3CDTF">2023-01-31T13:32:00Z</dcterms:modified>
  <cp:category>Akt prawny</cp:category>
</cp:coreProperties>
</file>