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EE1BE" w14:textId="77777777" w:rsidR="00FD25AC" w:rsidRDefault="00FD25AC" w:rsidP="00FD25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PROTOKÓŁ NR 1/2023</w:t>
      </w:r>
    </w:p>
    <w:p w14:paraId="15D6E29C" w14:textId="77777777" w:rsidR="00FD25AC" w:rsidRDefault="00FD25AC" w:rsidP="00FD25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 posiedzenia Komisji Rewizyjnej</w:t>
      </w:r>
    </w:p>
    <w:p w14:paraId="6FC03112" w14:textId="77777777" w:rsidR="00FD25AC" w:rsidRDefault="00FD25AC" w:rsidP="00FD25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14:paraId="3B275FEF" w14:textId="77777777" w:rsidR="00FD25AC" w:rsidRDefault="00FD25AC" w:rsidP="00FD2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dniu 29 maja 2023 roku.</w:t>
      </w:r>
    </w:p>
    <w:p w14:paraId="709834B4" w14:textId="77777777" w:rsidR="00FD25AC" w:rsidRDefault="00FD25AC" w:rsidP="00FD2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AD847" w14:textId="77777777" w:rsidR="00FD25AC" w:rsidRDefault="00FD25AC" w:rsidP="00FD2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8B7CB12" w14:textId="77777777" w:rsidR="00FD25AC" w:rsidRDefault="00FD25AC" w:rsidP="00FD25AC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12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3DF662FB" w14:textId="77777777" w:rsidR="00FD25AC" w:rsidRDefault="00FD25AC" w:rsidP="00FD25AC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>Zakończenie posiedzenia – godz. 1</w:t>
      </w:r>
      <w:r>
        <w:rPr>
          <w:rFonts w:ascii="Times New Roman" w:eastAsia="Times New Roman" w:hAnsi="Times New Roman" w:cs="Times New Roman"/>
          <w:i/>
        </w:rPr>
        <w:t>2</w:t>
      </w:r>
      <w:r>
        <w:rPr>
          <w:rFonts w:ascii="Times New Roman" w:eastAsia="Times New Roman" w:hAnsi="Times New Roman" w:cs="Times New Roman"/>
          <w:i/>
          <w:vertAlign w:val="superscript"/>
        </w:rPr>
        <w:t>20</w:t>
      </w:r>
      <w:r>
        <w:rPr>
          <w:rFonts w:ascii="Times New Roman" w:eastAsia="Times New Roman" w:hAnsi="Times New Roman" w:cs="Times New Roman"/>
          <w:i/>
        </w:rPr>
        <w:t>.</w:t>
      </w:r>
    </w:p>
    <w:p w14:paraId="30401153" w14:textId="77777777" w:rsidR="00FD25AC" w:rsidRDefault="00FD25AC" w:rsidP="00FD25AC">
      <w:pPr>
        <w:pStyle w:val="Default"/>
        <w:jc w:val="both"/>
        <w:rPr>
          <w:color w:val="auto"/>
        </w:rPr>
      </w:pPr>
    </w:p>
    <w:p w14:paraId="24E56456" w14:textId="77777777" w:rsidR="00FD25AC" w:rsidRDefault="00FD25AC" w:rsidP="00FD25AC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0F470027" w14:textId="77777777" w:rsidR="00FD25AC" w:rsidRDefault="00FD25AC" w:rsidP="00FD25AC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 xml:space="preserve">Joanna </w:t>
      </w:r>
      <w:r w:rsidR="005C25D2">
        <w:rPr>
          <w:color w:val="auto"/>
        </w:rPr>
        <w:t>Szpot</w:t>
      </w:r>
      <w:r>
        <w:rPr>
          <w:color w:val="auto"/>
        </w:rPr>
        <w:t xml:space="preserve"> - przewodnicząca komisji,</w:t>
      </w:r>
    </w:p>
    <w:p w14:paraId="31DD8188" w14:textId="61CC8B76" w:rsidR="00FD25AC" w:rsidRDefault="00FD25AC" w:rsidP="00FD25AC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 xml:space="preserve">Andrzej Szubert </w:t>
      </w:r>
      <w:r w:rsidR="00146F39">
        <w:rPr>
          <w:color w:val="auto"/>
        </w:rPr>
        <w:t>-</w:t>
      </w:r>
      <w:r>
        <w:rPr>
          <w:color w:val="auto"/>
        </w:rPr>
        <w:t xml:space="preserve"> </w:t>
      </w:r>
      <w:r w:rsidR="00146F39">
        <w:rPr>
          <w:color w:val="auto"/>
        </w:rPr>
        <w:t>z-ca przewodniczącej komisji</w:t>
      </w:r>
      <w:r>
        <w:rPr>
          <w:color w:val="auto"/>
        </w:rPr>
        <w:t>,</w:t>
      </w:r>
    </w:p>
    <w:p w14:paraId="19BEFC13" w14:textId="77777777" w:rsidR="00146F39" w:rsidRPr="00146F39" w:rsidRDefault="00146F39" w:rsidP="00146F39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Jan Chatłas - członek komisji.</w:t>
      </w:r>
    </w:p>
    <w:p w14:paraId="4ED92B2F" w14:textId="77777777" w:rsidR="00FD25AC" w:rsidRDefault="00FD25AC" w:rsidP="00FD25AC">
      <w:pPr>
        <w:pStyle w:val="Default"/>
        <w:ind w:left="720"/>
        <w:jc w:val="both"/>
        <w:rPr>
          <w:color w:val="auto"/>
        </w:rPr>
      </w:pPr>
    </w:p>
    <w:p w14:paraId="7C5A9272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Rewizyjnej i Skarbnik Gminy Bożena Kopaczewska – zgodnie z listą obecności stanowiącą załącznik nr 1 do protokołu.</w:t>
      </w:r>
    </w:p>
    <w:p w14:paraId="39B12097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B3C2063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Przewodnicząca Komisji Rewizyjnej Joanna Szpot. Przywitała wszystkich zebranych. Stwierdziła, że w posiedzeniu udział bierze połowa składu komisji, </w:t>
      </w:r>
      <w:r>
        <w:rPr>
          <w:rFonts w:ascii="Times New Roman" w:eastAsia="Times New Roman" w:hAnsi="Times New Roman" w:cs="Times New Roman"/>
          <w:sz w:val="24"/>
        </w:rPr>
        <w:br/>
        <w:t xml:space="preserve">w związku z tym obrady są prawomocne. </w:t>
      </w:r>
    </w:p>
    <w:p w14:paraId="2CB36682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9705C52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Zasadniczym tematem posiedzenia było zaopiniowanie sprawozdania z wykonania budżetu Gminy Radowo Małe za rok 2022 w raz z opinią Regionalnej Izby Obrachunkowej  w celu udzielenia Wójtowi Gminy Radowo Małe absolutorium z tytułu wykonania budżetu za rok 2022.</w:t>
      </w:r>
    </w:p>
    <w:p w14:paraId="6692A07C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223A810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1a i 1b do protokołu. </w:t>
      </w:r>
    </w:p>
    <w:p w14:paraId="4CF340AF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054F5E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1.  Rozpatrzenie i ustosunkowanie się do sprawozdania z wykonania budżetu Gminy za rok 2022.</w:t>
      </w:r>
    </w:p>
    <w:p w14:paraId="05C2A22B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D3F702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 zapoznaniu się ze sprawozdaniem z wykonania budżetu Gminy za rok 2022 oraz opinią Składu Orzekającego Regionalnej Izby Obrachunkowej. Przewodnicząca Komisji Joanna Szpot poprosiła Skarbnik Gminy Bożenę Kopaczewską o omówienie sprawozdania. </w:t>
      </w:r>
    </w:p>
    <w:p w14:paraId="5CB7C1B8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8FA050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Pytań i uwag nie zgłoszono.</w:t>
      </w:r>
    </w:p>
    <w:p w14:paraId="7105E930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CFC543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 szczegółowym omówieniu sprawozdania Przewodnicząca Komisji Joanna Szpot poddała pod głosowanie wniosek o udzielenie Wójtowi Gminy Radowo Małe absolutorium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z tytułu wykonania budżetu.</w:t>
      </w:r>
    </w:p>
    <w:p w14:paraId="5FCF4154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0A10E1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763647A6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67A930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2. Wolne wnioski</w:t>
      </w:r>
    </w:p>
    <w:p w14:paraId="72D24FE8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505D56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Nie zgłoszono żadnych wniosków.</w:t>
      </w:r>
    </w:p>
    <w:p w14:paraId="6B196F00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9C44D22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CFEE31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3. Zamknięcie obrad</w:t>
      </w:r>
    </w:p>
    <w:p w14:paraId="65F1834C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D46EEF8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Przewodnicząca Komisji Rewizyjnej Joanna Szpot zamknęła posiedzenie Komisji Rewizyjnej. </w:t>
      </w:r>
    </w:p>
    <w:p w14:paraId="254AA3AB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3B75AF76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2CD921A1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20EBD636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12859C5A" w14:textId="77777777" w:rsidR="00FD25AC" w:rsidRDefault="00FD25AC" w:rsidP="00FD25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2ACBEE28" w14:textId="77777777" w:rsidR="00FD25AC" w:rsidRDefault="00FD25AC" w:rsidP="00FD25AC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6C7C369E" w14:textId="77777777" w:rsidR="00FD25AC" w:rsidRDefault="00FD25AC" w:rsidP="00FD25AC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  <w:t xml:space="preserve">   Komisji Rewizyjnej 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74482D2D" w14:textId="77777777" w:rsidR="00FD25AC" w:rsidRDefault="00FD25AC" w:rsidP="00FD25AC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  <w:t xml:space="preserve">   Joanna Szpot</w:t>
      </w:r>
    </w:p>
    <w:p w14:paraId="0FFA1934" w14:textId="77777777" w:rsidR="00FD25AC" w:rsidRDefault="00FD25AC" w:rsidP="00FD25A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08A58B21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1D71D0C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48227B5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03A1622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F6FE5D9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2D1AB51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0A63B70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442F894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4704C8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8F3D48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D2EB7B7" w14:textId="77777777" w:rsidR="00FD25AC" w:rsidRDefault="00FD25AC" w:rsidP="00FD25AC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44AC90A" w14:textId="77777777" w:rsidR="00FD25AC" w:rsidRDefault="00FD25AC" w:rsidP="00FD25AC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40F4B4B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9C83ABC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1822ADF" w14:textId="77777777" w:rsidR="00FD25AC" w:rsidRDefault="00FD25AC" w:rsidP="00FD2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B3680F" w14:textId="77777777" w:rsidR="00FD25AC" w:rsidRDefault="00FD25AC" w:rsidP="00FD25A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ABC006" w14:textId="77777777" w:rsidR="00FD25AC" w:rsidRDefault="00FD25AC" w:rsidP="00FD25A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1F25EF9" w14:textId="77777777" w:rsidR="00FD25AC" w:rsidRDefault="00FD25AC" w:rsidP="00FD25AC">
      <w:pPr>
        <w:rPr>
          <w:rFonts w:ascii="Calibri" w:eastAsia="Calibri" w:hAnsi="Calibri" w:cs="Calibri"/>
          <w:sz w:val="24"/>
          <w:szCs w:val="24"/>
        </w:rPr>
      </w:pPr>
    </w:p>
    <w:p w14:paraId="2A326A86" w14:textId="77777777" w:rsidR="00FD25AC" w:rsidRDefault="00FD25AC" w:rsidP="00FD2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B2D5804" w14:textId="77777777" w:rsidR="00FD25AC" w:rsidRDefault="00FD25AC" w:rsidP="00FD2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967A47" w14:textId="77777777" w:rsidR="00FD25AC" w:rsidRDefault="00FD25AC" w:rsidP="00FD25AC"/>
    <w:p w14:paraId="38DDD421" w14:textId="77777777" w:rsidR="00FD25AC" w:rsidRPr="00070431" w:rsidRDefault="00FD25AC" w:rsidP="00FD25AC"/>
    <w:p w14:paraId="311FC3C4" w14:textId="77777777" w:rsidR="00FD25AC" w:rsidRDefault="00FD25AC"/>
    <w:sectPr w:rsidR="00FD2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659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AC"/>
    <w:rsid w:val="00146F39"/>
    <w:rsid w:val="005C25D2"/>
    <w:rsid w:val="00F00B1B"/>
    <w:rsid w:val="00FD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1A5EE"/>
  <w15:chartTrackingRefBased/>
  <w15:docId w15:val="{4C7E9207-F180-4DEC-AABF-177B700C9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5AC"/>
    <w:pPr>
      <w:spacing w:line="254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25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295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4</cp:revision>
  <dcterms:created xsi:type="dcterms:W3CDTF">2023-05-22T08:32:00Z</dcterms:created>
  <dcterms:modified xsi:type="dcterms:W3CDTF">2023-07-24T12:47:00Z</dcterms:modified>
</cp:coreProperties>
</file>