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0E3D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428/2023</w:t>
      </w:r>
      <w:r>
        <w:rPr>
          <w:b/>
          <w:caps/>
        </w:rPr>
        <w:br/>
        <w:t>Wójta Gminy Radowo Małe</w:t>
      </w:r>
    </w:p>
    <w:p w14:paraId="6CC1B93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lipca 2023 r.</w:t>
      </w:r>
    </w:p>
    <w:p w14:paraId="5EEAAA4C" w14:textId="77777777" w:rsidR="00A77B3E" w:rsidRDefault="00000000">
      <w:pPr>
        <w:keepNext/>
        <w:spacing w:after="480"/>
        <w:jc w:val="center"/>
      </w:pPr>
      <w:r>
        <w:rPr>
          <w:b/>
        </w:rPr>
        <w:t>w sprawie przeprowadzenia treningu syren alarmowych na terenie Gminy Radowo Małe</w:t>
      </w:r>
    </w:p>
    <w:p w14:paraId="6B941E9E" w14:textId="77777777" w:rsidR="00A77B3E" w:rsidRDefault="00000000">
      <w:pPr>
        <w:keepLines/>
        <w:spacing w:before="120" w:after="120"/>
        <w:ind w:firstLine="227"/>
      </w:pPr>
      <w:r>
        <w:t>Na podstawie art. 30 ust. 1 ustawy z dnia 8 marca 1990 r. o samorządzie gminnym (T.j. Dz. U. z 2023 r. poz. 40; zm.: Dz. U. z 2023 r. poz. 572) § 10 ust. 4 rozporządzenia Rady Ministrów z dnia 7 stycznia 2013 roku w sprawie systemów wykrywania skażeń i powiadamiania o ich wystąpieniu oraz właściwości organów w tych sprawach (Dz. U. z 2013 r. poz. 96) zarządzam, co następuje:</w:t>
      </w:r>
    </w:p>
    <w:p w14:paraId="2C677AA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celu upamiętnienia uczestników i ofiar Powstania Warszawskiego w 79 rocznicę jego wybuchu przeprowadza się trening syren alarmowych na terenie Gminy Radowo Małe, przy wykorzystaniu akustycznego systemu alarmowania. Trening odbędzie się w dniu 01 sierpnia 2023 roku o godzinie 17.00 przez okres 1 minuty.</w:t>
      </w:r>
    </w:p>
    <w:p w14:paraId="18D917D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 xml:space="preserve">Komunikat o terminie i miejscu włączenia syren zostanie zamieszczony na stronie internetowej </w:t>
      </w:r>
      <w:r>
        <w:rPr>
          <w:color w:val="000000"/>
          <w:u w:color="000000"/>
        </w:rPr>
        <w:t xml:space="preserve">www.bipradowomale.pl    i tablicy ogłoszeń Urzędu Gminy w Radowie Małym oraz przekazany do publicznej wiadomości mieszkańcom Gminy za pośrednictwem innych środków przekazu. </w:t>
      </w:r>
    </w:p>
    <w:p w14:paraId="5B7424F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Sekretarzowi Gminy.</w:t>
      </w:r>
    </w:p>
    <w:p w14:paraId="11B9EDDF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24E73FF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68D597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F5754" w14:paraId="1B8AF77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AE24AB" w14:textId="77777777" w:rsidR="002F5754" w:rsidRDefault="002F575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C15FF4" w14:textId="77777777" w:rsidR="002F575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3D43A828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88732" w14:textId="77777777" w:rsidR="005A0900" w:rsidRDefault="005A0900">
      <w:r>
        <w:separator/>
      </w:r>
    </w:p>
  </w:endnote>
  <w:endnote w:type="continuationSeparator" w:id="0">
    <w:p w14:paraId="308D93C4" w14:textId="77777777" w:rsidR="005A0900" w:rsidRDefault="005A0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F5754" w14:paraId="443D0C9A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3BFB11A" w14:textId="77777777" w:rsidR="002F575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BFA1679" w14:textId="77777777" w:rsidR="002F575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7020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5195878" w14:textId="77777777" w:rsidR="002F5754" w:rsidRDefault="002F575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9DB1D" w14:textId="77777777" w:rsidR="005A0900" w:rsidRDefault="005A0900">
      <w:r>
        <w:separator/>
      </w:r>
    </w:p>
  </w:footnote>
  <w:footnote w:type="continuationSeparator" w:id="0">
    <w:p w14:paraId="295EA02E" w14:textId="77777777" w:rsidR="005A0900" w:rsidRDefault="005A09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F5754"/>
    <w:rsid w:val="005A0900"/>
    <w:rsid w:val="0097020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FB22E6"/>
  <w15:docId w15:val="{8B545241-180F-4814-AAD8-03B44D476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428/2023 z dnia 27 lipca 2023 r.</dc:title>
  <dc:subject>w sprawie przeprowadzenia treningu syren alarmowych na terenie Gminy Radowo Małe</dc:subject>
  <dc:creator>mjozwiak</dc:creator>
  <cp:lastModifiedBy>Marlena Jóźwiak</cp:lastModifiedBy>
  <cp:revision>2</cp:revision>
  <dcterms:created xsi:type="dcterms:W3CDTF">2023-07-28T04:51:00Z</dcterms:created>
  <dcterms:modified xsi:type="dcterms:W3CDTF">2023-07-28T04:51:00Z</dcterms:modified>
  <cp:category>Akt prawny</cp:category>
</cp:coreProperties>
</file>