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33FCA8BF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781B66">
        <w:rPr>
          <w:bCs/>
          <w:sz w:val="24"/>
        </w:rPr>
        <w:t>Gostomin</w:t>
      </w:r>
      <w:r w:rsidRPr="001A4CF2">
        <w:rPr>
          <w:bCs/>
          <w:sz w:val="24"/>
        </w:rPr>
        <w:t xml:space="preserve"> stanowiącego załącznik nr </w:t>
      </w:r>
      <w:r w:rsidR="00781B66">
        <w:rPr>
          <w:bCs/>
          <w:sz w:val="24"/>
        </w:rPr>
        <w:t>5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4E091618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781B66">
        <w:rPr>
          <w:b/>
          <w:bCs/>
          <w:sz w:val="32"/>
          <w:szCs w:val="32"/>
        </w:rPr>
        <w:t>2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781B66"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>w Świetlicy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Gostomin</w:t>
      </w:r>
      <w:r w:rsidRPr="00D610A1">
        <w:rPr>
          <w:b/>
          <w:bCs/>
          <w:sz w:val="32"/>
          <w:szCs w:val="32"/>
        </w:rPr>
        <w:t>  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74B3CD1F" w14:textId="74839668" w:rsidR="00682F2E" w:rsidRP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682F2E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E4439"/>
    <w:rsid w:val="002A505B"/>
    <w:rsid w:val="00682F2E"/>
    <w:rsid w:val="006D0342"/>
    <w:rsid w:val="00781B66"/>
    <w:rsid w:val="00C9415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2024-08-07T11:53:00Z</cp:lastPrinted>
  <dcterms:created xsi:type="dcterms:W3CDTF">2024-08-07T12:03:00Z</dcterms:created>
  <dcterms:modified xsi:type="dcterms:W3CDTF">2024-08-07T12:03:00Z</dcterms:modified>
</cp:coreProperties>
</file>