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2EA57C2C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3649E9">
        <w:rPr>
          <w:bCs/>
          <w:sz w:val="24"/>
        </w:rPr>
        <w:t>Sienno Dolne</w:t>
      </w:r>
      <w:r w:rsidRPr="001A4CF2">
        <w:rPr>
          <w:bCs/>
          <w:sz w:val="24"/>
        </w:rPr>
        <w:t xml:space="preserve"> stanowiącego załącznik nr </w:t>
      </w:r>
      <w:r w:rsidR="003649E9">
        <w:rPr>
          <w:bCs/>
          <w:sz w:val="24"/>
        </w:rPr>
        <w:t>16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2D0F9EFF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3649E9">
        <w:rPr>
          <w:b/>
          <w:bCs/>
          <w:sz w:val="32"/>
          <w:szCs w:val="32"/>
        </w:rPr>
        <w:t>4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3649E9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3649E9">
        <w:rPr>
          <w:b/>
          <w:bCs/>
          <w:sz w:val="32"/>
          <w:szCs w:val="32"/>
        </w:rPr>
        <w:t>Altanie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3649E9">
        <w:rPr>
          <w:b/>
          <w:bCs/>
          <w:sz w:val="32"/>
          <w:szCs w:val="32"/>
        </w:rPr>
        <w:t>Sienno Dolne</w:t>
      </w:r>
      <w:r w:rsidRPr="00D610A1">
        <w:rPr>
          <w:b/>
          <w:bCs/>
          <w:sz w:val="32"/>
          <w:szCs w:val="32"/>
        </w:rPr>
        <w:t>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682F2E"/>
    <w:rsid w:val="006D0342"/>
    <w:rsid w:val="00781B66"/>
    <w:rsid w:val="00A35ED5"/>
    <w:rsid w:val="00C51563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2024-08-07T12:17:00Z</cp:lastPrinted>
  <dcterms:created xsi:type="dcterms:W3CDTF">2024-08-07T12:17:00Z</dcterms:created>
  <dcterms:modified xsi:type="dcterms:W3CDTF">2024-08-07T12:17:00Z</dcterms:modified>
</cp:coreProperties>
</file>