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ADB61" w14:textId="46BFCD8F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1/2024</w:t>
      </w:r>
    </w:p>
    <w:p w14:paraId="458ED023" w14:textId="4DC10764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Rolnictwa, Drogownictwa, Ochrony Środowiska i Porządku Publicznego Rady Gminy Radowo Małe na posiedzeniu w dniu 28 listopada 2024 roku</w:t>
      </w:r>
    </w:p>
    <w:p w14:paraId="12D3A3E5" w14:textId="77777777" w:rsidR="00E62EA1" w:rsidRDefault="00E62EA1" w:rsidP="00E62EA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433153" w14:textId="77777777" w:rsidR="00E62EA1" w:rsidRDefault="00E62EA1" w:rsidP="00E62EA1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Rozpoczęcie posiedzenia – godz. 10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8C832A5" w14:textId="77777777" w:rsidR="00E62EA1" w:rsidRDefault="00E62EA1" w:rsidP="00E62EA1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Zakończenie posiedzenia – godz. 11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34B9039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E8C1F6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4065B962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85B53A" w14:textId="77777777" w:rsidR="00E62EA1" w:rsidRPr="00D14BD4" w:rsidRDefault="00E62EA1" w:rsidP="00E62EA1">
      <w:pPr>
        <w:spacing w:line="252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D14BD4">
        <w:rPr>
          <w:rFonts w:ascii="Times New Roman" w:hAnsi="Times New Roman" w:cs="Times New Roman"/>
          <w:sz w:val="24"/>
          <w:szCs w:val="24"/>
        </w:rPr>
        <w:br/>
        <w:t>o samorządzie gminnym (</w:t>
      </w:r>
      <w:r w:rsidRPr="00F9138B">
        <w:rPr>
          <w:rFonts w:ascii="Times New Roman" w:hAnsi="Times New Roman" w:cs="Times New Roman"/>
          <w:sz w:val="24"/>
          <w:szCs w:val="24"/>
        </w:rPr>
        <w:t>T.j. Dz. U. z 2024 r. poz. 1465; zm.: Dz. U. z 2024 r. poz. 1572</w:t>
      </w:r>
      <w:r w:rsidRPr="00D14BD4">
        <w:rPr>
          <w:rFonts w:ascii="Times New Roman" w:hAnsi="Times New Roman" w:cs="Times New Roman"/>
          <w:sz w:val="24"/>
          <w:szCs w:val="24"/>
        </w:rPr>
        <w:t xml:space="preserve">) oraz na podstawie § 33 ust. 1 uchwały Nr XXX/185/2022 Rady Gminy Radowo Małe z dnia 12 maja 2022 r. w sprawie statutu Gminy Radowo Małe </w:t>
      </w:r>
      <w:r w:rsidRPr="00D14B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(Dz. Urz. Woj. Zachodniopomorskiego z 2022 r. poz. 2334).</w:t>
      </w:r>
    </w:p>
    <w:p w14:paraId="398636A1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AA00B" w14:textId="3B7ACC84" w:rsidR="00E62EA1" w:rsidRPr="00C018C6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Otwarcia posiedzenia komisji dokonał Przewodniczący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 Andrzej Szubert.</w:t>
      </w:r>
    </w:p>
    <w:p w14:paraId="000AB2DF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7CC5A4" w14:textId="617493E2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</w:t>
      </w:r>
      <w:r w:rsidRPr="00E62EA1">
        <w:rPr>
          <w:rFonts w:ascii="Times New Roman" w:hAnsi="Times New Roman" w:cs="Times New Roman"/>
          <w:sz w:val="24"/>
          <w:szCs w:val="24"/>
        </w:rPr>
        <w:t xml:space="preserve">Komisji Rolnictwa, Drogownictwa, Ochrony Środowiska i Porządku Publicznego </w:t>
      </w:r>
      <w:r>
        <w:rPr>
          <w:rFonts w:ascii="Times New Roman" w:hAnsi="Times New Roman" w:cs="Times New Roman"/>
          <w:sz w:val="24"/>
          <w:szCs w:val="24"/>
        </w:rPr>
        <w:t>oraz zaproszeni goście.</w:t>
      </w:r>
    </w:p>
    <w:p w14:paraId="0EB6FA0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A195D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stwierdził, że w posiedzeniu uczestniczy 5 członków na stan 5, co stanowi kworum.</w:t>
      </w:r>
    </w:p>
    <w:p w14:paraId="7DFD0EC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2D97D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2026734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20A3AF" w14:textId="77777777" w:rsidR="00E62EA1" w:rsidRPr="00712F27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2025 rok.</w:t>
      </w:r>
    </w:p>
    <w:p w14:paraId="453462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AC8D1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47ACEEF7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584422" w14:textId="77777777" w:rsidR="00E62EA1" w:rsidRPr="00D509FB" w:rsidRDefault="00E62EA1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653AB45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25BF08" w14:textId="3C41BC54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 Andrzej Szubert</w:t>
      </w:r>
      <w:r>
        <w:rPr>
          <w:rFonts w:ascii="Times New Roman" w:hAnsi="Times New Roman" w:cs="Times New Roman"/>
          <w:sz w:val="24"/>
          <w:szCs w:val="24"/>
        </w:rPr>
        <w:t xml:space="preserve"> otworzył dyskusję.</w:t>
      </w:r>
    </w:p>
    <w:p w14:paraId="7B1E63AE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E2F8E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3972B484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84118F" w14:textId="5DB8D9B6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 Andrzej Szubert</w:t>
      </w:r>
      <w:r>
        <w:rPr>
          <w:rFonts w:ascii="Times New Roman" w:hAnsi="Times New Roman" w:cs="Times New Roman"/>
          <w:sz w:val="24"/>
          <w:szCs w:val="24"/>
        </w:rPr>
        <w:t xml:space="preserve"> - poddał do zaopiniowania powyższy projekt uchwały.</w:t>
      </w:r>
    </w:p>
    <w:p w14:paraId="65A25A1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67E919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4D662BDD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63AD9792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5, PRZECIW: 0, WSTRZYMUJĄCE SIĘ: 0</w:t>
      </w:r>
    </w:p>
    <w:p w14:paraId="159CB7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395058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09CC107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F9C09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Ad.2. Projekt uchwały w sprawie uchwalenia Wieloletniej Prognozy Finansowej Gminy Radowo Małe na lata 2025-2028.</w:t>
      </w:r>
    </w:p>
    <w:p w14:paraId="2A31EF1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BC6E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58C9EE2C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C2E38D" w14:textId="77777777" w:rsidR="00E62EA1" w:rsidRPr="00D509FB" w:rsidRDefault="00E62EA1" w:rsidP="00E62EA1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30A082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C2C4C7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 Andrzej Szubert</w:t>
      </w:r>
      <w:r>
        <w:rPr>
          <w:rFonts w:ascii="Times New Roman" w:hAnsi="Times New Roman" w:cs="Times New Roman"/>
          <w:sz w:val="24"/>
          <w:szCs w:val="24"/>
        </w:rPr>
        <w:t xml:space="preserve"> otworzył dyskusję.</w:t>
      </w:r>
    </w:p>
    <w:p w14:paraId="0303BF2B" w14:textId="77777777" w:rsidR="00E62EA1" w:rsidRPr="00645BAD" w:rsidRDefault="00E62EA1" w:rsidP="00E62EA1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C982E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6AB0A1AD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376A0E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 Andrzej Szubert</w:t>
      </w:r>
      <w:r>
        <w:rPr>
          <w:rFonts w:ascii="Times New Roman" w:hAnsi="Times New Roman" w:cs="Times New Roman"/>
          <w:sz w:val="24"/>
          <w:szCs w:val="24"/>
        </w:rPr>
        <w:t xml:space="preserve"> - poddał do zaopiniowania powyższy projekt uchwały.</w:t>
      </w:r>
    </w:p>
    <w:p w14:paraId="0A7ED986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6B9F2E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1EC675B7" w14:textId="77777777" w:rsidR="00E62EA1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3E9EA454" w14:textId="77777777" w:rsidR="00E62EA1" w:rsidRPr="00B512FB" w:rsidRDefault="00E62EA1" w:rsidP="00E62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5, PRZECIW: 0, WSTRZYMUJĄCE SIĘ: 0</w:t>
      </w:r>
    </w:p>
    <w:p w14:paraId="671302DB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616B51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375EE183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0620B" w14:textId="62BF0BAE" w:rsidR="00E62EA1" w:rsidRPr="0012212B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Ad.3. </w:t>
      </w:r>
      <w:r>
        <w:rPr>
          <w:rFonts w:ascii="Times New Roman" w:hAnsi="Times New Roman" w:cs="Times New Roman"/>
          <w:sz w:val="24"/>
          <w:szCs w:val="24"/>
        </w:rPr>
        <w:t xml:space="preserve">W związku z wyczerpaniem porządku posiedzenia </w:t>
      </w:r>
      <w:r w:rsidRPr="00E62EA1">
        <w:rPr>
          <w:rFonts w:ascii="Times New Roman" w:hAnsi="Times New Roman" w:cs="Times New Roman"/>
          <w:sz w:val="24"/>
          <w:szCs w:val="24"/>
        </w:rPr>
        <w:t>Komisji Rolnictwa, Drogownictwa, Ochrony Środowiska i Porządku Publicznego</w:t>
      </w:r>
      <w:r>
        <w:rPr>
          <w:rFonts w:ascii="Times New Roman" w:hAnsi="Times New Roman" w:cs="Times New Roman"/>
          <w:sz w:val="24"/>
          <w:szCs w:val="24"/>
        </w:rPr>
        <w:t xml:space="preserve"> Przewodniczący Komisji Andrzej Szubert zamknął posiedzenie komisji.</w:t>
      </w:r>
    </w:p>
    <w:p w14:paraId="101E1B69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0E55B2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FA839A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3978130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643EAE7" w14:textId="2D3EE946" w:rsidR="00E62EA1" w:rsidRDefault="00E62EA1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14:paraId="169758F1" w14:textId="34E662C7" w:rsidR="00E62EA1" w:rsidRDefault="00E62EA1" w:rsidP="00E62EA1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E62EA1">
        <w:rPr>
          <w:rFonts w:ascii="Times New Roman" w:hAnsi="Times New Roman" w:cs="Times New Roman"/>
          <w:sz w:val="24"/>
          <w:szCs w:val="24"/>
        </w:rPr>
        <w:t>Rolnictwa, Drogownictwa, Ochrony Środowiska i Porządku Publicznego</w:t>
      </w:r>
    </w:p>
    <w:p w14:paraId="473BD1CB" w14:textId="77777777" w:rsidR="00E62EA1" w:rsidRDefault="00E62EA1" w:rsidP="00E62EA1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5CEC3415" w14:textId="62B917BC" w:rsidR="00E62EA1" w:rsidRDefault="00E62EA1" w:rsidP="00E62EA1">
      <w:pPr>
        <w:spacing w:after="0" w:line="257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Andrzej Szubert</w:t>
      </w:r>
    </w:p>
    <w:p w14:paraId="6C96F393" w14:textId="77777777" w:rsidR="00E62EA1" w:rsidRDefault="00E62EA1" w:rsidP="00E62E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Marlena Jóźwiak</w:t>
      </w:r>
    </w:p>
    <w:p w14:paraId="760B4875" w14:textId="77777777" w:rsidR="00E62EA1" w:rsidRDefault="00E62EA1" w:rsidP="00E62EA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7ACA9" w14:textId="77777777" w:rsidR="00E62EA1" w:rsidRDefault="00E62EA1" w:rsidP="00E62EA1"/>
    <w:p w14:paraId="37D7A87C" w14:textId="77777777" w:rsidR="00E62EA1" w:rsidRDefault="00E62EA1" w:rsidP="00E62EA1"/>
    <w:p w14:paraId="676775C3" w14:textId="77777777" w:rsidR="00E62EA1" w:rsidRDefault="00E62EA1" w:rsidP="00E62EA1"/>
    <w:p w14:paraId="071D9615" w14:textId="77777777" w:rsidR="00E62EA1" w:rsidRDefault="00E62EA1" w:rsidP="00E62EA1"/>
    <w:p w14:paraId="07C38AC6" w14:textId="77777777" w:rsidR="003235D2" w:rsidRDefault="003235D2"/>
    <w:sectPr w:rsidR="00323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A1"/>
    <w:rsid w:val="000122AC"/>
    <w:rsid w:val="0012212B"/>
    <w:rsid w:val="003235D2"/>
    <w:rsid w:val="00B40EE3"/>
    <w:rsid w:val="00E6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63ECE"/>
  <w15:chartTrackingRefBased/>
  <w15:docId w15:val="{8A5A7052-6C92-4CEB-98E9-373D7644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EA1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421</Words>
  <Characters>2529</Characters>
  <Application>Microsoft Office Word</Application>
  <DocSecurity>0</DocSecurity>
  <Lines>21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dcterms:created xsi:type="dcterms:W3CDTF">2024-11-25T07:23:00Z</dcterms:created>
  <dcterms:modified xsi:type="dcterms:W3CDTF">2024-12-03T12:59:00Z</dcterms:modified>
</cp:coreProperties>
</file>