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48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66649"/>
    <w:rsid w:val="002A6342"/>
    <w:rsid w:val="002B3571"/>
    <w:rsid w:val="002D379D"/>
    <w:rsid w:val="0047708B"/>
    <w:rsid w:val="004A1012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Marlena Jozwiak</cp:lastModifiedBy>
  <cp:revision>2</cp:revision>
  <cp:lastPrinted>2025-01-07T09:31:00Z</cp:lastPrinted>
  <dcterms:created xsi:type="dcterms:W3CDTF">2025-04-01T07:34:00Z</dcterms:created>
  <dcterms:modified xsi:type="dcterms:W3CDTF">2025-04-01T07:34:00Z</dcterms:modified>
</cp:coreProperties>
</file>