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7D96210F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087169"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815143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0709D73D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815143"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15143">
        <w:rPr>
          <w:rFonts w:ascii="Times New Roman" w:eastAsia="Times New Roman" w:hAnsi="Times New Roman" w:cs="Times New Roman"/>
          <w:b/>
          <w:sz w:val="24"/>
          <w:szCs w:val="24"/>
        </w:rPr>
        <w:t>czerwca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2025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619EBD11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3FC5E3B1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815143">
        <w:rPr>
          <w:rFonts w:ascii="Times New Roman" w:eastAsia="Times New Roman" w:hAnsi="Times New Roman" w:cs="Times New Roman"/>
          <w:sz w:val="24"/>
          <w:szCs w:val="24"/>
        </w:rPr>
        <w:t>0</w:t>
      </w:r>
      <w:r w:rsidR="000C083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0F281FDF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="00815143">
        <w:rPr>
          <w:rFonts w:ascii="Times New Roman" w:eastAsia="Times New Roman" w:hAnsi="Times New Roman" w:cs="Times New Roman"/>
          <w:sz w:val="24"/>
        </w:rPr>
        <w:t>Artur Piedo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815143">
        <w:rPr>
          <w:rFonts w:ascii="Times New Roman" w:eastAsia="Times New Roman" w:hAnsi="Times New Roman" w:cs="Times New Roman"/>
          <w:sz w:val="24"/>
          <w:szCs w:val="24"/>
        </w:rPr>
        <w:t>Zdrowia, Oświaty i Spraw Socjalnych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 xml:space="preserve"> 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03F075A6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815143">
        <w:rPr>
          <w:rFonts w:ascii="Times New Roman" w:eastAsia="Times New Roman" w:hAnsi="Times New Roman" w:cs="Times New Roman"/>
          <w:sz w:val="24"/>
        </w:rPr>
        <w:t>26 czerwca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</w:rPr>
        <w:t>5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2E8003C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 i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632254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815143">
        <w:rPr>
          <w:rFonts w:ascii="Times New Roman" w:eastAsia="Times New Roman" w:hAnsi="Times New Roman" w:cs="Times New Roman"/>
          <w:sz w:val="24"/>
        </w:rPr>
        <w:t xml:space="preserve">Artur Piedo </w:t>
      </w:r>
      <w:r w:rsidR="00815143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15143">
        <w:rPr>
          <w:rFonts w:ascii="Times New Roman" w:eastAsia="Times New Roman" w:hAnsi="Times New Roman" w:cs="Times New Roman"/>
          <w:sz w:val="24"/>
          <w:szCs w:val="24"/>
        </w:rPr>
        <w:t>y</w:t>
      </w:r>
      <w:r w:rsidR="00815143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815143">
        <w:rPr>
          <w:rFonts w:ascii="Times New Roman" w:eastAsia="Times New Roman" w:hAnsi="Times New Roman" w:cs="Times New Roman"/>
          <w:sz w:val="24"/>
          <w:szCs w:val="24"/>
        </w:rPr>
        <w:t>Zdrowia, Oświaty i Spraw Socjalnych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4F78AB9" w14:textId="6BA40792" w:rsidR="00393166" w:rsidRPr="00B77F4D" w:rsidRDefault="00815143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s</w:t>
      </w:r>
      <w:r w:rsidR="00393166"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>
        <w:rPr>
          <w:rFonts w:ascii="Times New Roman" w:eastAsia="Times New Roman" w:hAnsi="Times New Roman" w:cs="Times New Roman"/>
          <w:sz w:val="24"/>
        </w:rPr>
        <w:t>3</w:t>
      </w:r>
      <w:r w:rsidR="00393166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AEE6749" w14:textId="79A0BDC1" w:rsidR="002548D4" w:rsidRDefault="00815143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420C86"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14:paraId="6D2410A2" w14:textId="77777777" w:rsidR="000C083C" w:rsidRDefault="000C083C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EF7006B" w14:textId="00D7E010" w:rsidR="000C083C" w:rsidRPr="000C083C" w:rsidRDefault="000C083C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78B5EBB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6BA9A82" w14:textId="5DD7503E" w:rsidR="002548D4" w:rsidRDefault="00815143" w:rsidP="002548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C083C">
        <w:rPr>
          <w:rFonts w:ascii="Times New Roman" w:eastAsia="Times New Roman" w:hAnsi="Times New Roman" w:cs="Times New Roman"/>
          <w:sz w:val="24"/>
        </w:rPr>
        <w:t>zaproponował przyjęcie porządku obrad.</w:t>
      </w:r>
    </w:p>
    <w:p w14:paraId="2D520A35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44E40DC" w14:textId="77777777" w:rsidR="00815143" w:rsidRPr="000065CE" w:rsidRDefault="00815143" w:rsidP="00815143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Otwarcie obrad. </w:t>
      </w:r>
    </w:p>
    <w:p w14:paraId="291B15CF" w14:textId="77777777" w:rsidR="00815143" w:rsidRPr="000065CE" w:rsidRDefault="00815143" w:rsidP="00815143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Stwierdzenie kworum.</w:t>
      </w:r>
    </w:p>
    <w:p w14:paraId="0F207088" w14:textId="77777777" w:rsidR="00815143" w:rsidRPr="000065CE" w:rsidRDefault="00815143" w:rsidP="00815143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0065CE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6A89CC13" w14:textId="77777777" w:rsidR="00815143" w:rsidRPr="00397942" w:rsidRDefault="00815143" w:rsidP="00815143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bookmarkStart w:id="1" w:name="_Hlk98231935"/>
      <w:r w:rsidRPr="00397942">
        <w:rPr>
          <w:rFonts w:ascii="Times New Roman" w:hAnsi="Times New Roman"/>
          <w:sz w:val="24"/>
          <w:szCs w:val="24"/>
        </w:rPr>
        <w:t xml:space="preserve">Rozpatrzenie i ustosunkowanie się do sprawozdania finansowego i sprawozdania </w:t>
      </w:r>
      <w:r w:rsidRPr="00397942">
        <w:rPr>
          <w:rFonts w:ascii="Times New Roman" w:hAnsi="Times New Roman"/>
          <w:sz w:val="24"/>
          <w:szCs w:val="24"/>
        </w:rPr>
        <w:br/>
        <w:t>z wykonania budżetu Gminy za 202</w:t>
      </w:r>
      <w:r>
        <w:rPr>
          <w:rFonts w:ascii="Times New Roman" w:hAnsi="Times New Roman"/>
          <w:sz w:val="24"/>
          <w:szCs w:val="24"/>
        </w:rPr>
        <w:t>4</w:t>
      </w:r>
      <w:r w:rsidRPr="00397942">
        <w:rPr>
          <w:rFonts w:ascii="Times New Roman" w:hAnsi="Times New Roman"/>
          <w:sz w:val="24"/>
          <w:szCs w:val="24"/>
        </w:rPr>
        <w:t xml:space="preserve"> rok.</w:t>
      </w:r>
    </w:p>
    <w:bookmarkEnd w:id="1"/>
    <w:p w14:paraId="4366D75C" w14:textId="77777777" w:rsidR="00815143" w:rsidRPr="00397942" w:rsidRDefault="00815143" w:rsidP="00815143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397942">
        <w:rPr>
          <w:rFonts w:ascii="Times New Roman" w:hAnsi="Times New Roman"/>
          <w:sz w:val="24"/>
          <w:szCs w:val="24"/>
        </w:rPr>
        <w:t>Rozpatrzenie i ustosunkowanie się do wniosku Komisji Rewizyjnej w sprawie udzielenia absolutorium Wójtowi Gminy Radowo Małe.</w:t>
      </w:r>
    </w:p>
    <w:p w14:paraId="5B60B1D2" w14:textId="77777777" w:rsidR="00815143" w:rsidRPr="000065CE" w:rsidRDefault="00815143" w:rsidP="00815143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Rozpatrzenie i ustosunkowanie się do projektu uchwały </w:t>
      </w:r>
      <w:r w:rsidRPr="000065CE">
        <w:rPr>
          <w:rFonts w:ascii="Times New Roman" w:hAnsi="Times New Roman"/>
          <w:sz w:val="24"/>
          <w:szCs w:val="24"/>
          <w:shd w:val="clear" w:color="auto" w:fill="FFFFFF"/>
        </w:rPr>
        <w:t>w sprawie:</w:t>
      </w:r>
    </w:p>
    <w:p w14:paraId="2792B77B" w14:textId="77777777" w:rsidR="00815143" w:rsidRPr="00397942" w:rsidRDefault="00815143" w:rsidP="00815143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bCs/>
          <w:sz w:val="24"/>
          <w:szCs w:val="24"/>
        </w:rPr>
      </w:pPr>
      <w:r w:rsidRPr="00397942">
        <w:rPr>
          <w:rFonts w:ascii="Times New Roman" w:hAnsi="Times New Roman"/>
          <w:bCs/>
          <w:sz w:val="24"/>
          <w:szCs w:val="24"/>
        </w:rPr>
        <w:t>zatwierdzenia sprawozdania finansowego oraz sprawozdania z wykonania budżetu Gminy Radowo Małe za rok 202</w:t>
      </w:r>
      <w:r>
        <w:rPr>
          <w:rFonts w:ascii="Times New Roman" w:hAnsi="Times New Roman"/>
          <w:bCs/>
          <w:sz w:val="24"/>
          <w:szCs w:val="24"/>
        </w:rPr>
        <w:t>4,</w:t>
      </w:r>
    </w:p>
    <w:p w14:paraId="4295BCA1" w14:textId="77777777" w:rsidR="00815143" w:rsidRPr="00397942" w:rsidRDefault="00815143" w:rsidP="00815143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bCs/>
          <w:sz w:val="24"/>
          <w:szCs w:val="24"/>
        </w:rPr>
      </w:pPr>
      <w:r w:rsidRPr="00397942">
        <w:rPr>
          <w:rFonts w:ascii="Times New Roman" w:hAnsi="Times New Roman"/>
          <w:bCs/>
          <w:sz w:val="24"/>
          <w:szCs w:val="24"/>
        </w:rPr>
        <w:lastRenderedPageBreak/>
        <w:t>udzielenia Wójtowi Gminy Radowo Małe absolutorium z tytułu wykonania budżetu za 202</w:t>
      </w:r>
      <w:r>
        <w:rPr>
          <w:rFonts w:ascii="Times New Roman" w:hAnsi="Times New Roman"/>
          <w:bCs/>
          <w:sz w:val="24"/>
          <w:szCs w:val="24"/>
        </w:rPr>
        <w:t>4</w:t>
      </w:r>
      <w:r w:rsidRPr="00397942">
        <w:rPr>
          <w:rFonts w:ascii="Times New Roman" w:hAnsi="Times New Roman"/>
          <w:bCs/>
          <w:sz w:val="24"/>
          <w:szCs w:val="24"/>
        </w:rPr>
        <w:t xml:space="preserve"> rok</w:t>
      </w:r>
      <w:r w:rsidRPr="00397942">
        <w:rPr>
          <w:rFonts w:ascii="Times New Roman" w:hAnsi="Times New Roman"/>
          <w:sz w:val="24"/>
          <w:szCs w:val="24"/>
        </w:rPr>
        <w:t>,</w:t>
      </w:r>
    </w:p>
    <w:p w14:paraId="05724941" w14:textId="77777777" w:rsidR="00815143" w:rsidRPr="00AB1F0C" w:rsidRDefault="00815143" w:rsidP="00815143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AB1F0C">
        <w:rPr>
          <w:rFonts w:ascii="Times New Roman" w:hAnsi="Times New Roman"/>
          <w:bCs/>
          <w:sz w:val="24"/>
          <w:szCs w:val="24"/>
        </w:rPr>
        <w:t>zmieniająca uchwałę w sprawie zasad udzielania i rozmiaru obniżek, zwalniania od tygodniowego obowiązku wymiaru godzin zajęć dla nauczycieli, którym powierzono stanowisko kierownicze oraz określenia tygodniowego obowiązkowego wymiaru godzin zajęć pedagogów, pedagogów specjalnych, psychologów, logopedów, terapeutów pedagogicznych i doradców zawodowych zatrudnionych w szkołach, dla których organem prowadzącym jest Gmina Radowo Małe,</w:t>
      </w:r>
    </w:p>
    <w:p w14:paraId="0C70F126" w14:textId="77777777" w:rsidR="00815143" w:rsidRPr="00AB1F0C" w:rsidRDefault="00815143" w:rsidP="00815143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AB1F0C">
        <w:rPr>
          <w:rFonts w:ascii="Times New Roman" w:hAnsi="Times New Roman"/>
          <w:bCs/>
          <w:sz w:val="24"/>
          <w:szCs w:val="24"/>
        </w:rPr>
        <w:t>zmiany budżetu Gminy Radowo Małe na 2025 rok,</w:t>
      </w:r>
    </w:p>
    <w:p w14:paraId="63DFEA90" w14:textId="5A51032B" w:rsidR="00815143" w:rsidRPr="00AB1F0C" w:rsidRDefault="00815143" w:rsidP="00815143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AB1F0C">
        <w:rPr>
          <w:rFonts w:ascii="Times New Roman" w:hAnsi="Times New Roman"/>
          <w:sz w:val="24"/>
          <w:szCs w:val="24"/>
        </w:rPr>
        <w:t>zmian Wieloletniej Prognozy Finansowej Gminy Radowo Małe na lata 2025 – 20</w:t>
      </w:r>
      <w:r>
        <w:rPr>
          <w:rFonts w:ascii="Times New Roman" w:hAnsi="Times New Roman"/>
          <w:sz w:val="24"/>
          <w:szCs w:val="24"/>
        </w:rPr>
        <w:t>35</w:t>
      </w:r>
      <w:r w:rsidRPr="00AB1F0C">
        <w:rPr>
          <w:rFonts w:ascii="Times New Roman" w:hAnsi="Times New Roman"/>
          <w:sz w:val="24"/>
          <w:szCs w:val="24"/>
        </w:rPr>
        <w:t>,</w:t>
      </w:r>
    </w:p>
    <w:p w14:paraId="20367327" w14:textId="77777777" w:rsidR="00815143" w:rsidRPr="000065CE" w:rsidRDefault="00815143" w:rsidP="00815143">
      <w:pPr>
        <w:pStyle w:val="Lista2"/>
        <w:numPr>
          <w:ilvl w:val="0"/>
          <w:numId w:val="2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0065CE">
        <w:rPr>
          <w:rFonts w:ascii="Times New Roman" w:hAnsi="Times New Roman"/>
          <w:bCs/>
          <w:sz w:val="24"/>
          <w:szCs w:val="24"/>
        </w:rPr>
        <w:t xml:space="preserve">skargi na działalność Dyrektora </w:t>
      </w:r>
      <w:r>
        <w:rPr>
          <w:rFonts w:ascii="Times New Roman" w:hAnsi="Times New Roman"/>
          <w:bCs/>
          <w:sz w:val="24"/>
          <w:szCs w:val="24"/>
        </w:rPr>
        <w:t>S</w:t>
      </w:r>
      <w:r w:rsidRPr="000065CE">
        <w:rPr>
          <w:rFonts w:ascii="Times New Roman" w:hAnsi="Times New Roman"/>
          <w:bCs/>
          <w:sz w:val="24"/>
          <w:szCs w:val="24"/>
        </w:rPr>
        <w:t>zkoły Podstawowej im. Kornela Makuszyńskiego w Radowie Małym.</w:t>
      </w:r>
    </w:p>
    <w:p w14:paraId="63EC54AA" w14:textId="77777777" w:rsidR="00815143" w:rsidRPr="000065CE" w:rsidRDefault="00815143" w:rsidP="00815143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0065CE">
        <w:rPr>
          <w:rFonts w:ascii="Times New Roman" w:hAnsi="Times New Roman"/>
          <w:bCs/>
          <w:sz w:val="24"/>
          <w:szCs w:val="24"/>
        </w:rPr>
        <w:t>Wolne wnioski.</w:t>
      </w:r>
    </w:p>
    <w:p w14:paraId="7C78F21E" w14:textId="77777777" w:rsidR="00815143" w:rsidRPr="00815143" w:rsidRDefault="00815143" w:rsidP="00815143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Zamknięcie obrad.</w:t>
      </w:r>
    </w:p>
    <w:p w14:paraId="76E835BF" w14:textId="77777777" w:rsidR="00815143" w:rsidRPr="000065CE" w:rsidRDefault="00815143" w:rsidP="00815143">
      <w:pPr>
        <w:pStyle w:val="Lista2"/>
        <w:ind w:left="644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CE1E861" w14:textId="77777777" w:rsidR="003931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FA0E66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345F3DA" w14:textId="77777777" w:rsidR="00F40B8E" w:rsidRDefault="00393166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0C083C" w:rsidRPr="000C083C">
        <w:rPr>
          <w:rFonts w:ascii="Times New Roman" w:hAnsi="Times New Roman"/>
          <w:b/>
          <w:bCs/>
          <w:sz w:val="24"/>
          <w:szCs w:val="24"/>
        </w:rPr>
        <w:t xml:space="preserve">Rozpatrzenie i ustosunkowanie się </w:t>
      </w:r>
      <w:r w:rsidR="00815143" w:rsidRPr="00815143">
        <w:rPr>
          <w:rFonts w:ascii="Times New Roman" w:hAnsi="Times New Roman"/>
          <w:b/>
          <w:bCs/>
          <w:sz w:val="24"/>
          <w:szCs w:val="24"/>
        </w:rPr>
        <w:t xml:space="preserve">sprawozdania finansowego i sprawozdania </w:t>
      </w:r>
      <w:r w:rsidR="00815143" w:rsidRPr="00815143">
        <w:rPr>
          <w:rFonts w:ascii="Times New Roman" w:hAnsi="Times New Roman"/>
          <w:b/>
          <w:bCs/>
          <w:sz w:val="24"/>
          <w:szCs w:val="24"/>
        </w:rPr>
        <w:br/>
        <w:t>z wykonania budżetu Gminy za 2024 rok</w:t>
      </w:r>
      <w:r w:rsidR="000C083C" w:rsidRPr="00815143">
        <w:rPr>
          <w:rFonts w:ascii="Times New Roman" w:hAnsi="Times New Roman"/>
          <w:b/>
          <w:bCs/>
          <w:sz w:val="24"/>
          <w:szCs w:val="24"/>
        </w:rPr>
        <w:t>.</w:t>
      </w:r>
      <w:r w:rsidR="000C083C" w:rsidRPr="0081514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371CC95D" w14:textId="77777777" w:rsidR="00F40B8E" w:rsidRDefault="00F40B8E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178CAA2" w14:textId="2DA89304" w:rsidR="00815143" w:rsidRPr="00F40B8E" w:rsidRDefault="00815143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020285FE" w14:textId="05279AA2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 Skarbnik Gminy dokonała szczegółowego omówienia sprawozdania.</w:t>
      </w:r>
    </w:p>
    <w:p w14:paraId="35DB0C49" w14:textId="77777777" w:rsidR="00815143" w:rsidRDefault="00815143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730A0A" w14:textId="21435D26" w:rsidR="00815143" w:rsidRDefault="00815143" w:rsidP="0081514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</w:rPr>
        <w:t>otworzył dyskusję.</w:t>
      </w:r>
    </w:p>
    <w:p w14:paraId="6B54F0FB" w14:textId="77777777" w:rsidR="00815143" w:rsidRDefault="00815143" w:rsidP="0081514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34ADB4BC" w14:textId="77777777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6FB6B57" w14:textId="77777777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6519051" w14:textId="6C76021B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poddał do zaopiniowania powyższe sprawozdanie.</w:t>
      </w:r>
    </w:p>
    <w:p w14:paraId="321A579B" w14:textId="77777777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9FA99B" w14:textId="77777777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 przyjęto jednogłośnie.</w:t>
      </w:r>
    </w:p>
    <w:p w14:paraId="1E22A36A" w14:textId="77777777" w:rsidR="00393166" w:rsidRPr="00B77F4D" w:rsidRDefault="00393166" w:rsidP="00393166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47C1E0E7" w14:textId="56BA9B4D" w:rsidR="00C0398D" w:rsidRPr="000065CE" w:rsidRDefault="00393166" w:rsidP="00C0398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Ad.5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C0398D" w:rsidRPr="00C0398D">
        <w:rPr>
          <w:rFonts w:ascii="Times New Roman" w:hAnsi="Times New Roman"/>
          <w:b/>
          <w:bCs/>
          <w:sz w:val="24"/>
          <w:szCs w:val="24"/>
        </w:rPr>
        <w:t xml:space="preserve">Rozpatrzenie i ustosunkowanie się </w:t>
      </w:r>
      <w:r w:rsidR="007575AE" w:rsidRPr="007575AE">
        <w:rPr>
          <w:rFonts w:ascii="Times New Roman" w:hAnsi="Times New Roman"/>
          <w:b/>
          <w:bCs/>
          <w:sz w:val="24"/>
          <w:szCs w:val="24"/>
        </w:rPr>
        <w:t>do wniosku Komisji Rewizyjnej w sprawie udzielenia absolutorium Wójtowi Gminy Radowo Małe.</w:t>
      </w:r>
    </w:p>
    <w:p w14:paraId="336E62B7" w14:textId="0789943B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Przewodnicząca Komisji Rewizyjnej Izabela Grzejdak przedstawiła wniosek Komisji Rewizyjnej w sprawie udzielenia Wójtowi Gminy Radowo Małe absolutorium z tytułu wykonania budżetu za 2024 rok.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14:paraId="2CCDCDE3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E605B46" w14:textId="78D99970" w:rsidR="007575AE" w:rsidRDefault="007575AE" w:rsidP="007575A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</w:rPr>
        <w:t>otworzył dyskusję.</w:t>
      </w:r>
    </w:p>
    <w:p w14:paraId="019A7628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DB39B66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E5D5ABF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E6F0354" w14:textId="0D684911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poddał do zaopiniowania powyższy wniosek. </w:t>
      </w:r>
    </w:p>
    <w:p w14:paraId="73DF769B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ED60CA2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Wniosek przyjęto jednogłośnie.</w:t>
      </w:r>
    </w:p>
    <w:p w14:paraId="6C450ED3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EFB1B8C" w14:textId="7DFE6C9A" w:rsidR="00393166" w:rsidRPr="00027495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lastRenderedPageBreak/>
        <w:t xml:space="preserve">Ad. 6.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2EE6887" w14:textId="3CE33DA6" w:rsidR="00F23C00" w:rsidRPr="00027495" w:rsidRDefault="00F23C00" w:rsidP="00027495">
      <w:pPr>
        <w:pStyle w:val="Lista2"/>
        <w:numPr>
          <w:ilvl w:val="0"/>
          <w:numId w:val="28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27495">
        <w:rPr>
          <w:rFonts w:ascii="Times New Roman" w:hAnsi="Times New Roman"/>
          <w:b/>
          <w:bCs/>
          <w:sz w:val="24"/>
          <w:szCs w:val="24"/>
        </w:rPr>
        <w:t xml:space="preserve">utworzenia </w:t>
      </w:r>
      <w:r w:rsidR="00027495" w:rsidRPr="00027495">
        <w:rPr>
          <w:rFonts w:ascii="Times New Roman" w:hAnsi="Times New Roman"/>
          <w:b/>
          <w:bCs/>
          <w:sz w:val="24"/>
          <w:szCs w:val="24"/>
        </w:rPr>
        <w:t xml:space="preserve">zatwierdzenia sprawozdania finansowego oraz sprawozdania </w:t>
      </w:r>
      <w:r w:rsidR="00027495">
        <w:rPr>
          <w:rFonts w:ascii="Times New Roman" w:hAnsi="Times New Roman"/>
          <w:b/>
          <w:bCs/>
          <w:sz w:val="24"/>
          <w:szCs w:val="24"/>
        </w:rPr>
        <w:br/>
      </w:r>
      <w:r w:rsidR="00027495" w:rsidRPr="00027495">
        <w:rPr>
          <w:rFonts w:ascii="Times New Roman" w:hAnsi="Times New Roman"/>
          <w:b/>
          <w:bCs/>
          <w:sz w:val="24"/>
          <w:szCs w:val="24"/>
        </w:rPr>
        <w:t>z wykonania budżetu Gminy Radowo Małe za rok 2024,</w:t>
      </w:r>
    </w:p>
    <w:p w14:paraId="1F6799FB" w14:textId="77777777" w:rsidR="00027495" w:rsidRPr="00770536" w:rsidRDefault="00027495" w:rsidP="00027495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648AE476" w14:textId="00699D4B" w:rsidR="00027495" w:rsidRPr="00770536" w:rsidRDefault="00603206" w:rsidP="00027495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Agata Brzózka Skarbnik Gminy 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dokonała szczegółowego omówienia projektu uchwały.</w:t>
      </w:r>
    </w:p>
    <w:p w14:paraId="3F6B63A3" w14:textId="078701C4" w:rsidR="00027495" w:rsidRDefault="00603206" w:rsidP="0002749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2" w:name="OLE_LINK19"/>
      <w:bookmarkStart w:id="3" w:name="OLE_LINK15"/>
      <w:bookmarkStart w:id="4" w:name="OLE_LINK16"/>
      <w:bookmarkStart w:id="5" w:name="OLE_LINK36"/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27495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  <w:bookmarkEnd w:id="2"/>
    </w:p>
    <w:p w14:paraId="15DA416E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0CCAEF" w14:textId="77777777" w:rsidR="00027495" w:rsidRPr="00770536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2D238F3" w14:textId="77777777" w:rsidR="00027495" w:rsidRDefault="00027495" w:rsidP="00027495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5DF7B26" w14:textId="0C5F51CF" w:rsidR="00027495" w:rsidRPr="00770536" w:rsidRDefault="00603206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27495"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0984357A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04468A" w14:textId="77777777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6" w:name="OLE_LINK32"/>
      <w:bookmarkStart w:id="7" w:name="OLE_LINK33"/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3"/>
      <w:bookmarkEnd w:id="4"/>
      <w:bookmarkEnd w:id="5"/>
      <w:bookmarkEnd w:id="6"/>
      <w:bookmarkEnd w:id="7"/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409304F" w14:textId="77777777" w:rsidR="00BE09DC" w:rsidRDefault="00D84C96" w:rsidP="00BE09DC">
      <w:pPr>
        <w:pStyle w:val="Lista2"/>
        <w:numPr>
          <w:ilvl w:val="0"/>
          <w:numId w:val="2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E09DC">
        <w:rPr>
          <w:rFonts w:ascii="Times New Roman" w:hAnsi="Times New Roman"/>
          <w:b/>
          <w:bCs/>
          <w:sz w:val="24"/>
          <w:szCs w:val="24"/>
        </w:rPr>
        <w:t xml:space="preserve">zmieniającej </w:t>
      </w:r>
      <w:r w:rsidR="00BE09DC" w:rsidRPr="00BE09DC">
        <w:rPr>
          <w:rFonts w:ascii="Times New Roman" w:hAnsi="Times New Roman"/>
          <w:b/>
          <w:bCs/>
          <w:sz w:val="24"/>
          <w:szCs w:val="24"/>
        </w:rPr>
        <w:t>udzielenia Wójtowi Gminy Radowo Małe absolutorium z tytułu wykonania budżetu za 2024 rok,</w:t>
      </w:r>
    </w:p>
    <w:p w14:paraId="5A4D4763" w14:textId="77777777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A7D3C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1B89866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1BB6F6E" w14:textId="7C5A21AE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A7D3C">
        <w:rPr>
          <w:rFonts w:ascii="Times New Roman" w:eastAsia="Times New Roman" w:hAnsi="Times New Roman" w:cs="Times New Roman"/>
          <w:sz w:val="24"/>
        </w:rPr>
        <w:t xml:space="preserve">Grzegorz Woźniak Przewodniczący Rady </w:t>
      </w:r>
      <w:r>
        <w:rPr>
          <w:rFonts w:ascii="Times New Roman" w:eastAsia="Times New Roman" w:hAnsi="Times New Roman" w:cs="Times New Roman"/>
          <w:sz w:val="24"/>
        </w:rPr>
        <w:t xml:space="preserve">Gminy </w:t>
      </w:r>
      <w:r w:rsidRPr="003A7D3C">
        <w:rPr>
          <w:rFonts w:ascii="Times New Roman" w:eastAsia="Times New Roman" w:hAnsi="Times New Roman" w:cs="Times New Roman"/>
          <w:sz w:val="24"/>
        </w:rPr>
        <w:t>dokonał szczegółowego omówienia projektu uchwały.</w:t>
      </w:r>
    </w:p>
    <w:p w14:paraId="0EAE716E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54251B8" w14:textId="079B4B25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3A7D3C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 dyskusję.</w:t>
      </w:r>
    </w:p>
    <w:p w14:paraId="6C45D8A2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4E94A20E" w14:textId="77777777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A7D3C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3719DFCF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6ABD12D" w14:textId="3B44571E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3A7D3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3884A867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43D5766" w14:textId="77777777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A7D3C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09BC8EF9" w14:textId="77777777" w:rsidR="00393166" w:rsidRPr="00DD5EE4" w:rsidRDefault="00393166" w:rsidP="003931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5A0C18E5" w14:textId="122A263E" w:rsidR="00A7248A" w:rsidRPr="00AB1F0C" w:rsidRDefault="004A23D5" w:rsidP="00A7248A">
      <w:pPr>
        <w:pStyle w:val="Lista2"/>
        <w:numPr>
          <w:ilvl w:val="0"/>
          <w:numId w:val="30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A7248A">
        <w:rPr>
          <w:rFonts w:ascii="Times New Roman" w:hAnsi="Times New Roman"/>
          <w:b/>
          <w:bCs/>
          <w:sz w:val="24"/>
          <w:szCs w:val="24"/>
        </w:rPr>
        <w:t xml:space="preserve">zmieniającej </w:t>
      </w:r>
      <w:r w:rsidR="00A7248A" w:rsidRPr="00A7248A">
        <w:rPr>
          <w:rFonts w:ascii="Times New Roman" w:hAnsi="Times New Roman"/>
          <w:b/>
          <w:sz w:val="24"/>
          <w:szCs w:val="24"/>
        </w:rPr>
        <w:t>uchwałę w sprawie zasad udzielania i rozmiaru obniżek, zwalniania od tygodniowego obowiązku wymiaru godzin zajęć dla nauczycieli, którym powierzono stanowisko kierownicze oraz określenia tygodniowego obowiązkowego wymiaru godzin zajęć pedagogów, pedagogów specjalnych, psychologów, logopedów, terapeutów pedagogicznych i doradców zawodowych zatrudnionych w szkołach, dla których organem prowadzącym jest Gmina Radowo Małe,</w:t>
      </w:r>
    </w:p>
    <w:p w14:paraId="2ACB6F45" w14:textId="1D23E9ED" w:rsidR="000370EA" w:rsidRPr="00A7248A" w:rsidRDefault="000370EA" w:rsidP="00A7248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3114A1F" w14:textId="6191A09C" w:rsidR="00393166" w:rsidRPr="000370EA" w:rsidRDefault="00393166" w:rsidP="000370E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370EA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9554C45" w14:textId="77777777" w:rsidR="00393166" w:rsidRPr="00065260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85BD813" w14:textId="0869EA6F" w:rsidR="00393166" w:rsidRPr="009A714C" w:rsidRDefault="00A7248A" w:rsidP="004A23D5">
      <w:pPr>
        <w:spacing w:after="0" w:line="276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Monika Jarzębska Sekretarz Gminy</w:t>
      </w:r>
      <w:r w:rsidR="00393166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393166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393166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393166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39316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167CFEB0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DE987ED" w14:textId="1AD196DF" w:rsidR="004A23D5" w:rsidRDefault="00C01C2F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A23D5"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4A23D5">
        <w:rPr>
          <w:rFonts w:ascii="Times New Roman" w:hAnsi="Times New Roman"/>
          <w:bCs/>
          <w:sz w:val="24"/>
          <w:szCs w:val="24"/>
        </w:rPr>
        <w:t>.</w:t>
      </w:r>
    </w:p>
    <w:p w14:paraId="36B02A58" w14:textId="77777777" w:rsidR="00393166" w:rsidRPr="00FA0E66" w:rsidRDefault="00393166" w:rsidP="00393166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1F554A16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607F8D9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166D1F3" w14:textId="0805D48F" w:rsidR="004A23D5" w:rsidRDefault="00C01C2F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A23D5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4A23D5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309113BF" w14:textId="77777777" w:rsidR="004A23D5" w:rsidRDefault="004A23D5" w:rsidP="004A23D5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8AF5044" w14:textId="77777777" w:rsidR="004A23D5" w:rsidRDefault="004A23D5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78124CC" w14:textId="77777777" w:rsidR="00393166" w:rsidRPr="00C01C2F" w:rsidRDefault="00393166" w:rsidP="00393166">
      <w:pPr>
        <w:pStyle w:val="Lista2"/>
        <w:ind w:left="0" w:firstLine="0"/>
        <w:rPr>
          <w:rFonts w:ascii="Times New Roman" w:hAnsi="Times New Roman"/>
          <w:b/>
          <w:sz w:val="24"/>
          <w:szCs w:val="24"/>
        </w:rPr>
      </w:pPr>
    </w:p>
    <w:p w14:paraId="210C0187" w14:textId="73F658AB" w:rsidR="00C01C2F" w:rsidRPr="00C01C2F" w:rsidRDefault="00C01C2F" w:rsidP="00C01C2F">
      <w:pPr>
        <w:pStyle w:val="Lista2"/>
        <w:numPr>
          <w:ilvl w:val="0"/>
          <w:numId w:val="3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01C2F">
        <w:rPr>
          <w:rFonts w:ascii="Times New Roman" w:hAnsi="Times New Roman"/>
          <w:b/>
          <w:sz w:val="24"/>
          <w:szCs w:val="24"/>
        </w:rPr>
        <w:t>zmiany budżetu Gminy Radowo Małe na 2025 rok,</w:t>
      </w:r>
    </w:p>
    <w:p w14:paraId="1209D45D" w14:textId="64A36285" w:rsidR="00430501" w:rsidRPr="00C01C2F" w:rsidRDefault="00430501" w:rsidP="00C01C2F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E6BBD29" w14:textId="6EECEB3F" w:rsidR="00393166" w:rsidRPr="00430501" w:rsidRDefault="00393166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6447442" w14:textId="77777777" w:rsidR="00393166" w:rsidRPr="00D20A3B" w:rsidRDefault="00393166" w:rsidP="00393166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25AC4AD" w14:textId="77777777" w:rsidR="00C01C2F" w:rsidRPr="009A714C" w:rsidRDefault="00C01C2F" w:rsidP="00C01C2F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 Skarbnik Gminy</w:t>
      </w: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23DFE09A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D596B80" w14:textId="4C56B827" w:rsidR="00DE0090" w:rsidRDefault="00C01C2F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E0090"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DE0090">
        <w:rPr>
          <w:rFonts w:ascii="Times New Roman" w:hAnsi="Times New Roman"/>
          <w:bCs/>
          <w:sz w:val="24"/>
          <w:szCs w:val="24"/>
        </w:rPr>
        <w:t>.</w:t>
      </w:r>
    </w:p>
    <w:p w14:paraId="1A7E0371" w14:textId="77777777" w:rsidR="00DE0090" w:rsidRPr="00FA0E66" w:rsidRDefault="00DE0090" w:rsidP="00DE0090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6F56B5ED" w14:textId="77777777" w:rsidR="00DE0090" w:rsidRDefault="00DE0090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6C8E47EC" w14:textId="77777777" w:rsidR="00DE0090" w:rsidRDefault="00DE0090" w:rsidP="00DE0090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96A0845" w14:textId="30E17251" w:rsidR="00DE0090" w:rsidRDefault="00C01C2F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E0090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DE0090">
        <w:rPr>
          <w:rFonts w:ascii="Times New Roman" w:eastAsia="Times New Roman" w:hAnsi="Times New Roman" w:cs="Times New Roman"/>
          <w:sz w:val="24"/>
        </w:rPr>
        <w:t>powyższy projekt uchwały</w:t>
      </w:r>
      <w:r w:rsidRPr="00C01C2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wraz z autopoprawką.</w:t>
      </w:r>
    </w:p>
    <w:p w14:paraId="63CC0952" w14:textId="77777777" w:rsidR="00DE0090" w:rsidRDefault="00DE0090" w:rsidP="00DE0090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478DB8C" w14:textId="77777777" w:rsidR="00C01C2F" w:rsidRDefault="00C01C2F" w:rsidP="00C01C2F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wraz z autopoprawką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464B553" w14:textId="77777777" w:rsidR="00497392" w:rsidRPr="00497392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3A4FF95" w14:textId="492AC589" w:rsidR="00C01C2F" w:rsidRPr="00AB1F0C" w:rsidRDefault="00497392" w:rsidP="00C01C2F">
      <w:pPr>
        <w:pStyle w:val="Lista2"/>
        <w:numPr>
          <w:ilvl w:val="0"/>
          <w:numId w:val="32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497392">
        <w:rPr>
          <w:rFonts w:ascii="Times New Roman" w:hAnsi="Times New Roman"/>
          <w:b/>
          <w:bCs/>
          <w:sz w:val="24"/>
          <w:szCs w:val="24"/>
        </w:rPr>
        <w:t>zmian</w:t>
      </w:r>
      <w:r w:rsidR="00C01C2F" w:rsidRPr="00AB1F0C">
        <w:rPr>
          <w:rFonts w:ascii="Times New Roman" w:hAnsi="Times New Roman"/>
          <w:sz w:val="24"/>
          <w:szCs w:val="24"/>
        </w:rPr>
        <w:t xml:space="preserve"> </w:t>
      </w:r>
      <w:r w:rsidR="00C01C2F" w:rsidRPr="00C01C2F">
        <w:rPr>
          <w:rFonts w:ascii="Times New Roman" w:hAnsi="Times New Roman"/>
          <w:b/>
          <w:bCs/>
          <w:sz w:val="24"/>
          <w:szCs w:val="24"/>
        </w:rPr>
        <w:t>Wieloletniej Prognozy Finansowej Gminy Radowo Małe na lata 2025 – 2035,</w:t>
      </w:r>
    </w:p>
    <w:p w14:paraId="24206028" w14:textId="77777777" w:rsid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1225549" w14:textId="77777777" w:rsidR="00497392" w:rsidRPr="00430501" w:rsidRDefault="00497392" w:rsidP="00497392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D2E9661" w14:textId="77777777" w:rsidR="00497392" w:rsidRPr="00D20A3B" w:rsidRDefault="00497392" w:rsidP="00497392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F4BDE4E" w14:textId="77777777" w:rsidR="00497392" w:rsidRPr="009A714C" w:rsidRDefault="00497392" w:rsidP="0049739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5C9C32B9" w14:textId="77777777" w:rsidR="00497392" w:rsidRPr="009374AC" w:rsidRDefault="00497392" w:rsidP="0049739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F52BB9F" w14:textId="3741CBB7" w:rsidR="00497392" w:rsidRDefault="0082210A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97392"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497392">
        <w:rPr>
          <w:rFonts w:ascii="Times New Roman" w:hAnsi="Times New Roman"/>
          <w:bCs/>
          <w:sz w:val="24"/>
          <w:szCs w:val="24"/>
        </w:rPr>
        <w:t>.</w:t>
      </w:r>
    </w:p>
    <w:p w14:paraId="53F4A97D" w14:textId="77777777" w:rsidR="00497392" w:rsidRPr="00FA0E66" w:rsidRDefault="00497392" w:rsidP="00497392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6C16FB72" w14:textId="77777777" w:rsidR="00497392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48B938DA" w14:textId="77777777" w:rsidR="00497392" w:rsidRDefault="00497392" w:rsidP="00497392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4C6E787" w14:textId="5E2186E6" w:rsidR="00497392" w:rsidRDefault="0082210A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97392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497392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5DACE1D6" w14:textId="77777777" w:rsidR="00497392" w:rsidRDefault="00497392" w:rsidP="00497392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5B4BECB" w14:textId="5BB9630A" w:rsidR="0082210A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24B6C030" w14:textId="5CE5173D" w:rsidR="00387ABA" w:rsidRPr="00F40B8E" w:rsidRDefault="0082210A" w:rsidP="00F40B8E">
      <w:pPr>
        <w:pStyle w:val="Lista2"/>
        <w:ind w:left="0" w:firstLine="0"/>
        <w:jc w:val="center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PRZERWA</w:t>
      </w:r>
      <w:r>
        <w:rPr>
          <w:rFonts w:ascii="Times New Roman" w:hAnsi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8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35</m:t>
            </m:r>
          </m:sup>
        </m:sSup>
      </m:oMath>
      <w:r>
        <w:rPr>
          <w:rFonts w:ascii="Times New Roman" w:eastAsiaTheme="minorEastAsia" w:hAnsi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45</m:t>
            </m:r>
          </m:sup>
        </m:sSup>
      </m:oMath>
    </w:p>
    <w:p w14:paraId="5A1FDECB" w14:textId="5D5FBA0F" w:rsidR="00DA1C42" w:rsidRPr="00BE50E9" w:rsidRDefault="0082210A" w:rsidP="0082210A">
      <w:pPr>
        <w:pStyle w:val="Lista2"/>
        <w:numPr>
          <w:ilvl w:val="0"/>
          <w:numId w:val="3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BE50E9">
        <w:rPr>
          <w:rFonts w:ascii="Times New Roman" w:hAnsi="Times New Roman"/>
          <w:b/>
          <w:sz w:val="24"/>
          <w:szCs w:val="24"/>
        </w:rPr>
        <w:t xml:space="preserve">skargi na działalność Dyrektora Szkoły Podstawowej im. Kornela Makuszyńskiego </w:t>
      </w:r>
      <w:r w:rsidRPr="00BE50E9">
        <w:rPr>
          <w:rFonts w:ascii="Times New Roman" w:hAnsi="Times New Roman"/>
          <w:b/>
          <w:sz w:val="24"/>
          <w:szCs w:val="24"/>
        </w:rPr>
        <w:br/>
        <w:t>w Radowie Małym.</w:t>
      </w:r>
    </w:p>
    <w:p w14:paraId="498BEA52" w14:textId="77777777" w:rsidR="00F369B5" w:rsidRPr="0082210A" w:rsidRDefault="00F369B5" w:rsidP="00F369B5">
      <w:pPr>
        <w:pStyle w:val="Lista2"/>
        <w:ind w:left="426" w:firstLine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23213E8F" w14:textId="77777777" w:rsidR="00F369B5" w:rsidRDefault="00F369B5" w:rsidP="00F369B5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3248C8A" w14:textId="77777777" w:rsidR="00F369B5" w:rsidRDefault="00F369B5" w:rsidP="00F369B5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2D4EE8A" w14:textId="77A6A510" w:rsidR="00F369B5" w:rsidRDefault="00F369B5" w:rsidP="00F369B5">
      <w:pPr>
        <w:pStyle w:val="Lista2"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Grzegorz Woźniak Przewodniczący Rady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4B6C9D7A" w14:textId="77777777" w:rsidR="00F369B5" w:rsidRPr="00430501" w:rsidRDefault="00F369B5" w:rsidP="00F369B5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CCC73EE" w14:textId="64C3B6BB" w:rsidR="003E0CA0" w:rsidRDefault="00F369B5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E0CA0"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3FE25FDB" w14:textId="368D93B5" w:rsidR="003341C9" w:rsidRDefault="00F369B5" w:rsidP="003341C9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Katarzyna Fecak Radna Rady Gminy </w:t>
      </w:r>
      <w:r w:rsidR="00B36E9E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36E9E">
        <w:rPr>
          <w:rFonts w:ascii="Times New Roman" w:hAnsi="Times New Roman"/>
          <w:sz w:val="24"/>
          <w:szCs w:val="24"/>
        </w:rPr>
        <w:t xml:space="preserve">złożyła wniosek formalny o zmianę uzasadnienia w projekcie uchwały z dnia </w:t>
      </w:r>
      <w:r w:rsidR="00F27313">
        <w:rPr>
          <w:rFonts w:ascii="Times New Roman" w:hAnsi="Times New Roman"/>
          <w:sz w:val="24"/>
          <w:szCs w:val="24"/>
        </w:rPr>
        <w:t xml:space="preserve">17 czerwca 2025 r. w sprawie skargi na </w:t>
      </w:r>
      <w:r w:rsidR="00F27313">
        <w:rPr>
          <w:rFonts w:ascii="Times New Roman" w:hAnsi="Times New Roman"/>
          <w:sz w:val="24"/>
          <w:szCs w:val="24"/>
        </w:rPr>
        <w:lastRenderedPageBreak/>
        <w:t xml:space="preserve">działalność Dyrektora Szkoły Podstawowej im. Kornela Makuszyńskiego w Radowie Małym, w którym zaproponowała zmianę </w:t>
      </w:r>
      <w:r w:rsidR="00276B9F">
        <w:rPr>
          <w:rFonts w:ascii="Times New Roman" w:hAnsi="Times New Roman"/>
          <w:sz w:val="24"/>
          <w:szCs w:val="24"/>
        </w:rPr>
        <w:t xml:space="preserve">o </w:t>
      </w:r>
      <w:r w:rsidR="00E61ECE">
        <w:rPr>
          <w:rFonts w:ascii="Times New Roman" w:hAnsi="Times New Roman"/>
          <w:sz w:val="24"/>
          <w:szCs w:val="24"/>
        </w:rPr>
        <w:t xml:space="preserve">następującej </w:t>
      </w:r>
      <w:r w:rsidR="00276B9F">
        <w:rPr>
          <w:rFonts w:ascii="Times New Roman" w:hAnsi="Times New Roman"/>
          <w:sz w:val="24"/>
          <w:szCs w:val="24"/>
        </w:rPr>
        <w:t>treści:</w:t>
      </w:r>
      <w:r w:rsidR="00E61ECE">
        <w:rPr>
          <w:rFonts w:ascii="Times New Roman" w:hAnsi="Times New Roman"/>
          <w:sz w:val="24"/>
          <w:szCs w:val="24"/>
        </w:rPr>
        <w:t xml:space="preserve"> „Na sesji w dniu 15 maja 2025 r. w wyniku głosowania nad projektem uchwały uznającym skargę za zasadną w całości Rada Gminy Radowo Małe, stosunkiem głosów 5 „za”, 8 „przeciw”, 1 „wstrzymującym się” nie uznała skargi za zasadną. Radni nie podzielili stanowiska Komisji Skarg, Wniosków</w:t>
      </w:r>
      <w:r w:rsidR="003341C9">
        <w:rPr>
          <w:rFonts w:ascii="Times New Roman" w:hAnsi="Times New Roman"/>
          <w:sz w:val="24"/>
          <w:szCs w:val="24"/>
        </w:rPr>
        <w:t xml:space="preserve"> i Petycji, uznając, że przedłożone informacje nie potwierdziły zarzutów skarżącej wobec dyrektora szkoły. W dniu 13.06.2025 r. Radni przedstawili uzasadnienie załącznik nr 1 do protokołu. Gdzie oświadczyli, że Rada Gminy Radowo Małe kierując się interesem mieszkańców oraz analizą skutków jakie może przynieść zatwierdzenie skargi – uznała skargę za bezzasadną. Biorąc pod uwagę zbadanie zarzutów dotyczących ewentualnego stosowania przez Dyrektora Szkoły Podstawowej im. Kornela Makuszyńskiego w Radowie Małym działań o charakterze mobbingowym Radni ustalili, że pozostaje ona poza kompetencją Rady Gminy Radowo Małe, a ww. zakresie wyłącznie właściwym jest w tym względzie Sąd pracy.” </w:t>
      </w:r>
    </w:p>
    <w:p w14:paraId="6EB16986" w14:textId="345461F1" w:rsidR="008A141A" w:rsidRDefault="008A141A" w:rsidP="003341C9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Grzegorz Woźniak Przewodniczący Rady Gminy </w:t>
      </w:r>
      <w:r w:rsidR="00A3005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A30055">
        <w:rPr>
          <w:rFonts w:ascii="Times New Roman" w:hAnsi="Times New Roman"/>
          <w:sz w:val="24"/>
          <w:szCs w:val="24"/>
        </w:rPr>
        <w:t xml:space="preserve">poinformował, że projekt uchwały zawsze jest przygotowany na podstawie wypracowanego stanowiska Komisji Skarg, Wniosków i Petycji, w którym uznało skargę za zasadną. Dodał, że Radny ma prawo złożyć wniosek o zmianę uchwały, lecz takiego wniosku nie wniesiono. </w:t>
      </w:r>
      <w:r w:rsidR="00C134A7">
        <w:rPr>
          <w:rFonts w:ascii="Times New Roman" w:hAnsi="Times New Roman"/>
          <w:sz w:val="24"/>
          <w:szCs w:val="24"/>
        </w:rPr>
        <w:t xml:space="preserve">Uchwała nie została podjęta, w związku z czym na dzisiejsze posiedzenie został przedłożony projekt uchwały uznający skargę za bezzasadną. </w:t>
      </w:r>
      <w:r w:rsidR="0016665D">
        <w:rPr>
          <w:rFonts w:ascii="Times New Roman" w:hAnsi="Times New Roman"/>
          <w:sz w:val="24"/>
          <w:szCs w:val="24"/>
        </w:rPr>
        <w:t xml:space="preserve">Pouczył, że każda uchwała rozpatrująca skargę musi zawierać uzasadnienie faktyczno-prawne. </w:t>
      </w:r>
    </w:p>
    <w:p w14:paraId="2E47C52C" w14:textId="5E1854EA" w:rsidR="0016665D" w:rsidRDefault="0016665D" w:rsidP="003341C9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Katarzyna Fecak Radna Rady Gminy – uważa, że Rada Gminy nie jest sądem i </w:t>
      </w:r>
      <w:r w:rsidR="003D7CE6">
        <w:rPr>
          <w:rFonts w:ascii="Times New Roman" w:hAnsi="Times New Roman"/>
          <w:sz w:val="24"/>
          <w:szCs w:val="24"/>
        </w:rPr>
        <w:t xml:space="preserve">nie jest </w:t>
      </w:r>
      <w:r>
        <w:rPr>
          <w:rFonts w:ascii="Times New Roman" w:hAnsi="Times New Roman"/>
          <w:sz w:val="24"/>
          <w:szCs w:val="24"/>
        </w:rPr>
        <w:t>właściwa do rozpatrywania skargi na dyrektora.</w:t>
      </w:r>
    </w:p>
    <w:p w14:paraId="75C9110B" w14:textId="251BF11F" w:rsidR="0016665D" w:rsidRDefault="0016665D" w:rsidP="003341C9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Bożena Kipisz Radna Rady Gminy </w:t>
      </w:r>
      <w:r w:rsidR="00604CA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604CA5">
        <w:rPr>
          <w:rFonts w:ascii="Times New Roman" w:hAnsi="Times New Roman"/>
          <w:sz w:val="24"/>
          <w:szCs w:val="24"/>
        </w:rPr>
        <w:t>przytoczyła rozdział 4</w:t>
      </w:r>
      <w:r w:rsidR="00541E4B">
        <w:rPr>
          <w:rFonts w:ascii="Times New Roman" w:hAnsi="Times New Roman"/>
          <w:sz w:val="24"/>
          <w:szCs w:val="24"/>
        </w:rPr>
        <w:t xml:space="preserve"> </w:t>
      </w:r>
      <w:r w:rsidR="00604CA5">
        <w:rPr>
          <w:rFonts w:ascii="Times New Roman" w:hAnsi="Times New Roman"/>
          <w:sz w:val="24"/>
          <w:szCs w:val="24"/>
        </w:rPr>
        <w:t xml:space="preserve">§ 57 i 58 załącznika nr 1 do uchwały Nr XXX/185/2022 Rady Gminy Radowo Małe z dnia 12 maja 2022 r. </w:t>
      </w:r>
      <w:r w:rsidR="00604CA5">
        <w:rPr>
          <w:rFonts w:ascii="Times New Roman" w:hAnsi="Times New Roman"/>
          <w:sz w:val="24"/>
          <w:szCs w:val="24"/>
        </w:rPr>
        <w:br/>
        <w:t xml:space="preserve">w sprawie statutu Gminy Radowo Małe dotyczący zasady i trybu działania Komisji Skarg, Wniosków i Petycji. Podkreśliła, że stanowisko komisji zostało wypracowane na podstawie powyższych przepisów i przedłożonych wyjaśnień. </w:t>
      </w:r>
    </w:p>
    <w:p w14:paraId="2F3DF54E" w14:textId="2068B337" w:rsidR="00604CA5" w:rsidRDefault="00604CA5" w:rsidP="003341C9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Przemysław Kaczorowski Radca Prawny </w:t>
      </w:r>
      <w:r w:rsidR="00541E4B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541E4B">
        <w:rPr>
          <w:rFonts w:ascii="Times New Roman" w:hAnsi="Times New Roman"/>
          <w:sz w:val="24"/>
          <w:szCs w:val="24"/>
        </w:rPr>
        <w:t xml:space="preserve">poinformował, że zgodnie z art. 229 pkt 3 Kpa </w:t>
      </w:r>
      <w:r w:rsidR="003D7CE6">
        <w:rPr>
          <w:rFonts w:ascii="Times New Roman" w:hAnsi="Times New Roman"/>
          <w:sz w:val="24"/>
          <w:szCs w:val="24"/>
        </w:rPr>
        <w:t>R</w:t>
      </w:r>
      <w:r w:rsidR="00541E4B">
        <w:rPr>
          <w:rFonts w:ascii="Times New Roman" w:hAnsi="Times New Roman"/>
          <w:sz w:val="24"/>
          <w:szCs w:val="24"/>
        </w:rPr>
        <w:t>ada rozpatruje skargi na Wójta i</w:t>
      </w:r>
      <w:r w:rsidR="00541E4B" w:rsidRPr="00541E4B">
        <w:rPr>
          <w:rFonts w:ascii="Times New Roman" w:hAnsi="Times New Roman"/>
          <w:sz w:val="24"/>
          <w:szCs w:val="24"/>
        </w:rPr>
        <w:t xml:space="preserve"> kierowników gminnych jednostek organizacyjnych</w:t>
      </w:r>
      <w:r w:rsidR="00541E4B">
        <w:rPr>
          <w:rFonts w:ascii="Times New Roman" w:hAnsi="Times New Roman"/>
          <w:sz w:val="24"/>
          <w:szCs w:val="24"/>
        </w:rPr>
        <w:t xml:space="preserve"> i uchwałę w tej sprawie należy podjąć, pamiętając o uzasadnieniu faktyczno-prawnym. </w:t>
      </w:r>
    </w:p>
    <w:p w14:paraId="03452CCE" w14:textId="77777777" w:rsidR="00F9692E" w:rsidRDefault="00541E4B" w:rsidP="003341C9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Zofia Jezierska-Baumgardt Radna Rady Gminy – zapytała Skarżącą, czy otrzymała preliminarz Z</w:t>
      </w:r>
      <w:r w:rsidR="00F9692E">
        <w:rPr>
          <w:rFonts w:ascii="Times New Roman" w:hAnsi="Times New Roman"/>
          <w:sz w:val="24"/>
          <w:szCs w:val="24"/>
        </w:rPr>
        <w:t>FŚS?</w:t>
      </w:r>
    </w:p>
    <w:p w14:paraId="1AA7A431" w14:textId="45F62FF7" w:rsidR="00541E4B" w:rsidRDefault="00F9692E" w:rsidP="00F9692E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Małgorzata Tarniowa Skarżąca – potwierdziła otrzymanie preliminarza </w:t>
      </w:r>
      <w:r w:rsidR="005E1CC7">
        <w:rPr>
          <w:rFonts w:ascii="Times New Roman" w:hAnsi="Times New Roman"/>
          <w:sz w:val="24"/>
          <w:szCs w:val="24"/>
        </w:rPr>
        <w:t>na posiedzeniu Komisji Socjalnej. Zapytała, jakie skutki prawne ciążą na Radzie Gminy, która skargę rozpatruje jako zasadną, czy bez zasadną?</w:t>
      </w:r>
    </w:p>
    <w:p w14:paraId="523EBE4F" w14:textId="5A6C7DDE" w:rsidR="005E1CC7" w:rsidRDefault="005E1CC7" w:rsidP="00F9692E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Przemysław Kaczorowski Radca Prawny – odpowiedział, że na Radzie nie ciążą żadne skutki prawne. </w:t>
      </w:r>
    </w:p>
    <w:p w14:paraId="50031999" w14:textId="35F98DEC" w:rsidR="002C1FAF" w:rsidRDefault="002C1FAF" w:rsidP="002C1FAF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Małgorzata Tarniowa Skarżąca – zapytała, czy Radni pracujący w szkole nie powinni być wyłączeni z głosowania?</w:t>
      </w:r>
    </w:p>
    <w:p w14:paraId="72BA4184" w14:textId="5846CBBE" w:rsidR="002C1FAF" w:rsidRPr="002C1FAF" w:rsidRDefault="002C1FAF" w:rsidP="002C1FAF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Grzegorz Woźniak Przewodniczący Rady Gminy – odpowiedział, że Radny jest wyłączony z głosowania, gdy głosowanie dotyczy ich interesu prawnego. </w:t>
      </w:r>
    </w:p>
    <w:p w14:paraId="23DB767D" w14:textId="77777777" w:rsidR="00D8424A" w:rsidRDefault="00D8424A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AFFA9D9" w14:textId="5C5BEF82" w:rsidR="00D8424A" w:rsidRDefault="00F369B5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Więcej p</w:t>
      </w:r>
      <w:r w:rsidR="00D8424A">
        <w:rPr>
          <w:rFonts w:ascii="Times New Roman" w:hAnsi="Times New Roman"/>
          <w:bCs/>
          <w:sz w:val="24"/>
          <w:szCs w:val="24"/>
        </w:rPr>
        <w:t xml:space="preserve">ytań i uwag </w:t>
      </w:r>
      <w:r w:rsidR="00D8424A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538140E" w14:textId="77777777" w:rsidR="00D8424A" w:rsidRDefault="00D8424A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F142AF7" w14:textId="5BB8FA98" w:rsidR="00E13153" w:rsidRDefault="00F369B5" w:rsidP="00E1315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8424A" w:rsidRPr="00770536">
        <w:rPr>
          <w:rFonts w:ascii="Times New Roman" w:eastAsia="Times New Roman" w:hAnsi="Times New Roman" w:cs="Times New Roman"/>
          <w:sz w:val="24"/>
        </w:rPr>
        <w:t>poddał do zaopiniowania</w:t>
      </w:r>
      <w:r w:rsidR="00D8424A">
        <w:rPr>
          <w:rFonts w:ascii="Times New Roman" w:eastAsia="Times New Roman" w:hAnsi="Times New Roman" w:cs="Times New Roman"/>
          <w:sz w:val="24"/>
        </w:rPr>
        <w:t xml:space="preserve"> </w:t>
      </w:r>
      <w:r w:rsidR="00BE50E9">
        <w:rPr>
          <w:rFonts w:ascii="Times New Roman" w:eastAsia="Times New Roman" w:hAnsi="Times New Roman" w:cs="Times New Roman"/>
          <w:sz w:val="24"/>
        </w:rPr>
        <w:t>wniosek o zmianę uzasadnienia do projektu uchwały w sprawie skargi na Dyrektora Szkoły Podstawowej im. Kornela Makuszyńskiego w Radowie Małym.</w:t>
      </w:r>
    </w:p>
    <w:p w14:paraId="396E23F4" w14:textId="77777777" w:rsidR="00E13153" w:rsidRDefault="00E13153" w:rsidP="00E1315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B13095A" w14:textId="40386671" w:rsidR="00D8424A" w:rsidRDefault="00BE50E9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Wniosek o zmianę uzasadnienia do projektu uchwały</w:t>
      </w:r>
      <w:r w:rsidR="00D8424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przyjęto:</w:t>
      </w:r>
      <w:r w:rsidR="00D8424A" w:rsidRPr="00FA0E66">
        <w:rPr>
          <w:rFonts w:ascii="Times New Roman" w:hAnsi="Times New Roman"/>
          <w:bCs/>
          <w:sz w:val="24"/>
          <w:szCs w:val="24"/>
        </w:rPr>
        <w:t xml:space="preserve"> </w:t>
      </w:r>
    </w:p>
    <w:p w14:paraId="04C801EE" w14:textId="5CF970BB" w:rsidR="00BE50E9" w:rsidRDefault="00BE50E9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Komisja Budżetowa opinia pozytywna przy 3 głosach „za”, 1 głosie „przeciw” i 0 głosach „wstrzymujących się”;</w:t>
      </w:r>
    </w:p>
    <w:p w14:paraId="672645C4" w14:textId="7FEE1AD8" w:rsidR="00BE50E9" w:rsidRDefault="00BE50E9" w:rsidP="00BE50E9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Komisja Rolnictwa, Drogownictwa, Ochrony Środowiska i Porządku Publicznego opinia negatywna przy 1 głosie „za”, 3 głosach „przeciw” i 0 głosach „wstrzymujących się”;</w:t>
      </w:r>
    </w:p>
    <w:p w14:paraId="43B758CE" w14:textId="11A7571F" w:rsidR="00BE50E9" w:rsidRDefault="00BE50E9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Komisja Zdrowia, Oświaty i Spraw Socjalnych opinia pozytywna przy 3 głosach „za”, 2 głosach „przeciw” i 0 głosach „wstrzymujących się”. </w:t>
      </w:r>
    </w:p>
    <w:p w14:paraId="0A7480E0" w14:textId="77777777" w:rsidR="00984479" w:rsidRDefault="00984479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A344951" w14:textId="0385AD05" w:rsidR="00984479" w:rsidRDefault="00984479" w:rsidP="00984479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</w:t>
      </w:r>
      <w:r>
        <w:rPr>
          <w:rFonts w:ascii="Times New Roman" w:eastAsia="Times New Roman" w:hAnsi="Times New Roman" w:cs="Times New Roman"/>
          <w:sz w:val="24"/>
        </w:rPr>
        <w:t xml:space="preserve"> projekt uchwały wraz ze zmienionym uzasadnieniem.</w:t>
      </w:r>
    </w:p>
    <w:p w14:paraId="55D1ED79" w14:textId="77777777" w:rsidR="00984479" w:rsidRDefault="00984479" w:rsidP="00984479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501F7B2" w14:textId="6C72A824" w:rsidR="00984479" w:rsidRDefault="00984479" w:rsidP="00984479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>zaopiniowano pozytywnie</w:t>
      </w:r>
      <w:r>
        <w:rPr>
          <w:rFonts w:ascii="Times New Roman" w:hAnsi="Times New Roman"/>
          <w:bCs/>
          <w:sz w:val="24"/>
          <w:szCs w:val="24"/>
        </w:rPr>
        <w:t xml:space="preserve"> przy:</w:t>
      </w:r>
    </w:p>
    <w:p w14:paraId="773E4DC9" w14:textId="46D67CA9" w:rsidR="00984479" w:rsidRDefault="00984479" w:rsidP="00984479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Komisja Budżetowa opinia pozytywna: 3 głosy „za”, 1 głos „przeciw” i 0 głosów „wstrzymujących się”;</w:t>
      </w:r>
    </w:p>
    <w:p w14:paraId="2C3B1514" w14:textId="623248CD" w:rsidR="00984479" w:rsidRDefault="00984479" w:rsidP="00984479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Komisja Rolnictwa, Drogownictwa, Ochrony Środowiska i Porządku Publicznego opinia negatywna:1 głos „za”, 3 głosy „przeciw” i 0 głosów „wstrzymujących się”;</w:t>
      </w:r>
    </w:p>
    <w:p w14:paraId="71A459E2" w14:textId="2B827127" w:rsidR="00984479" w:rsidRDefault="00984479" w:rsidP="00984479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Komisja Zdrowia, Oświaty i Spraw Socjalnych opinia pozytywna: 3 głosy „za”, 2 głosy „przeciw” i 0 głosów „wstrzymujących się”. </w:t>
      </w:r>
    </w:p>
    <w:p w14:paraId="32D7AFBA" w14:textId="32AEB5C5" w:rsidR="00393166" w:rsidRPr="00F00BF7" w:rsidRDefault="00393166" w:rsidP="00F00BF7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F00BF7">
        <w:rPr>
          <w:rFonts w:ascii="Times New Roman" w:eastAsia="Times New Roman" w:hAnsi="Times New Roman" w:cs="Times New Roman"/>
          <w:b/>
          <w:sz w:val="24"/>
        </w:rPr>
        <w:t>Ad.</w:t>
      </w:r>
      <w:r w:rsidR="0082210A">
        <w:rPr>
          <w:rFonts w:ascii="Times New Roman" w:eastAsia="Times New Roman" w:hAnsi="Times New Roman" w:cs="Times New Roman"/>
          <w:b/>
          <w:sz w:val="24"/>
        </w:rPr>
        <w:t>6</w:t>
      </w:r>
      <w:r w:rsidRPr="00F00BF7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177D4C90" w14:textId="77777777" w:rsidR="00393166" w:rsidRPr="003F3259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0927647" w14:textId="2EDFD351" w:rsidR="005B4948" w:rsidRPr="00847034" w:rsidRDefault="008B00DB" w:rsidP="005B494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Andrzej Szubert Radny Rady Gminy – zgłosił, że w Borkowie Wielkim </w:t>
      </w:r>
      <w:r w:rsidR="00847034">
        <w:rPr>
          <w:rFonts w:ascii="Times New Roman" w:eastAsia="Times New Roman" w:hAnsi="Times New Roman" w:cs="Times New Roman"/>
          <w:bCs/>
          <w:sz w:val="24"/>
        </w:rPr>
        <w:t xml:space="preserve">wyświetlacz prędkości </w:t>
      </w:r>
      <w:r w:rsidR="00847034" w:rsidRPr="00847034">
        <w:rPr>
          <w:rFonts w:ascii="Times New Roman" w:eastAsia="Times New Roman" w:hAnsi="Times New Roman" w:cs="Times New Roman"/>
          <w:bCs/>
          <w:sz w:val="24"/>
        </w:rPr>
        <w:t>odczytuje pojazdy dopiero z niewielkiej odległości</w:t>
      </w:r>
      <w:r w:rsidR="00847034">
        <w:rPr>
          <w:rFonts w:ascii="Times New Roman" w:eastAsia="Times New Roman" w:hAnsi="Times New Roman" w:cs="Times New Roman"/>
          <w:bCs/>
          <w:sz w:val="24"/>
        </w:rPr>
        <w:t>.</w:t>
      </w:r>
    </w:p>
    <w:p w14:paraId="68CE4504" w14:textId="773F9286" w:rsidR="00387ABA" w:rsidRPr="00F40B8E" w:rsidRDefault="00847034" w:rsidP="00F40B8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Mariusz Sira Wójt Gminy – odpowiedział, że Zarząd Dróg Powiatowych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  <w:t>w Łobzie otrzymał zgłoszenie.</w:t>
      </w:r>
    </w:p>
    <w:p w14:paraId="3468CEE2" w14:textId="77777777" w:rsidR="00E804F3" w:rsidRPr="00E804F3" w:rsidRDefault="00E804F3" w:rsidP="00E804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54BA8D90" w:rsidR="00393166" w:rsidRPr="00375527" w:rsidRDefault="00393166" w:rsidP="003755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82210A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4FEDD04D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82210A">
        <w:rPr>
          <w:rFonts w:ascii="Times New Roman" w:eastAsia="Times New Roman" w:hAnsi="Times New Roman" w:cs="Times New Roman"/>
          <w:sz w:val="24"/>
        </w:rPr>
        <w:t xml:space="preserve">Artur Piedo </w:t>
      </w:r>
      <w:r w:rsidR="0082210A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>y</w:t>
      </w:r>
      <w:r w:rsidR="0082210A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 xml:space="preserve">Zdrowia, Oświaty i Spraw Socjalnych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093D77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6665B526" w:rsidR="00093D77" w:rsidRPr="00F40B8E" w:rsidRDefault="00093D77" w:rsidP="00F40B8E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D522B8F" w14:textId="77777777" w:rsidR="0082210A" w:rsidRPr="00B058ED" w:rsidRDefault="00393166" w:rsidP="0082210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245DB26A" w14:textId="77777777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Zdrowia, Oświaty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Spraw Socjalnych</w:t>
      </w:r>
    </w:p>
    <w:p w14:paraId="39925F74" w14:textId="77777777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4B133" w14:textId="392B45AD" w:rsidR="00CC5C9F" w:rsidRPr="00F40B8E" w:rsidRDefault="0082210A" w:rsidP="00F40B8E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</w:p>
    <w:sectPr w:rsidR="00CC5C9F" w:rsidRPr="00F40B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FD6A5" w14:textId="77777777" w:rsidR="00AD2592" w:rsidRDefault="00AD2592" w:rsidP="00E32380">
      <w:pPr>
        <w:spacing w:after="0" w:line="240" w:lineRule="auto"/>
      </w:pPr>
      <w:r>
        <w:separator/>
      </w:r>
    </w:p>
  </w:endnote>
  <w:endnote w:type="continuationSeparator" w:id="0">
    <w:p w14:paraId="086011F9" w14:textId="77777777" w:rsidR="00AD2592" w:rsidRDefault="00AD2592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3F47E" w14:textId="77777777" w:rsidR="00AD2592" w:rsidRDefault="00AD2592" w:rsidP="00E32380">
      <w:pPr>
        <w:spacing w:after="0" w:line="240" w:lineRule="auto"/>
      </w:pPr>
      <w:r>
        <w:separator/>
      </w:r>
    </w:p>
  </w:footnote>
  <w:footnote w:type="continuationSeparator" w:id="0">
    <w:p w14:paraId="08D44B90" w14:textId="77777777" w:rsidR="00AD2592" w:rsidRDefault="00AD2592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B43"/>
    <w:multiLevelType w:val="hybridMultilevel"/>
    <w:tmpl w:val="3A9020C2"/>
    <w:lvl w:ilvl="0" w:tplc="5B089D0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D0E81"/>
    <w:multiLevelType w:val="hybridMultilevel"/>
    <w:tmpl w:val="8E062130"/>
    <w:lvl w:ilvl="0" w:tplc="6E88B66E">
      <w:start w:val="3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056B6"/>
    <w:multiLevelType w:val="hybridMultilevel"/>
    <w:tmpl w:val="33D4BAD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 w15:restartNumberingAfterBreak="0">
    <w:nsid w:val="0B2E03FD"/>
    <w:multiLevelType w:val="hybridMultilevel"/>
    <w:tmpl w:val="53C05144"/>
    <w:lvl w:ilvl="0" w:tplc="54BE5020">
      <w:start w:val="4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E6FA1"/>
    <w:multiLevelType w:val="hybridMultilevel"/>
    <w:tmpl w:val="A47826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B34E2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83FF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72C2B"/>
    <w:multiLevelType w:val="hybridMultilevel"/>
    <w:tmpl w:val="7786D67A"/>
    <w:lvl w:ilvl="0" w:tplc="4B7A074C">
      <w:start w:val="6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C18EC"/>
    <w:multiLevelType w:val="hybridMultilevel"/>
    <w:tmpl w:val="AFC0EE0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26346244"/>
    <w:multiLevelType w:val="hybridMultilevel"/>
    <w:tmpl w:val="0D48F6F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0" w15:restartNumberingAfterBreak="0">
    <w:nsid w:val="2644338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80B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316474EA"/>
    <w:multiLevelType w:val="hybridMultilevel"/>
    <w:tmpl w:val="2AB25E04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3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37381DB5"/>
    <w:multiLevelType w:val="hybridMultilevel"/>
    <w:tmpl w:val="0658A9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4C3010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B78A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C36E0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4E00246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6502B"/>
    <w:multiLevelType w:val="hybridMultilevel"/>
    <w:tmpl w:val="D80856A0"/>
    <w:lvl w:ilvl="0" w:tplc="0415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1" w:hanging="360"/>
      </w:pPr>
      <w:rPr>
        <w:rFonts w:ascii="Wingdings" w:hAnsi="Wingdings" w:hint="default"/>
      </w:rPr>
    </w:lvl>
  </w:abstractNum>
  <w:abstractNum w:abstractNumId="21" w15:restartNumberingAfterBreak="0">
    <w:nsid w:val="531B786D"/>
    <w:multiLevelType w:val="hybridMultilevel"/>
    <w:tmpl w:val="4D5C122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480AF9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E3734"/>
    <w:multiLevelType w:val="hybridMultilevel"/>
    <w:tmpl w:val="1CF67D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B14366"/>
    <w:multiLevelType w:val="hybridMultilevel"/>
    <w:tmpl w:val="C3C6385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7348F7"/>
    <w:multiLevelType w:val="hybridMultilevel"/>
    <w:tmpl w:val="EC74B4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D0F5C"/>
    <w:multiLevelType w:val="hybridMultilevel"/>
    <w:tmpl w:val="F4B42B8C"/>
    <w:lvl w:ilvl="0" w:tplc="6B9A528A">
      <w:start w:val="2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D54C13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8" w15:restartNumberingAfterBreak="0">
    <w:nsid w:val="6BB60447"/>
    <w:multiLevelType w:val="hybridMultilevel"/>
    <w:tmpl w:val="29CE2EE4"/>
    <w:lvl w:ilvl="0" w:tplc="50C64C3C">
      <w:start w:val="3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F7822"/>
    <w:multiLevelType w:val="hybridMultilevel"/>
    <w:tmpl w:val="2C58982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0" w15:restartNumberingAfterBreak="0">
    <w:nsid w:val="6D14570C"/>
    <w:multiLevelType w:val="hybridMultilevel"/>
    <w:tmpl w:val="A894E4E8"/>
    <w:lvl w:ilvl="0" w:tplc="3BA476C8">
      <w:start w:val="5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EB0690"/>
    <w:multiLevelType w:val="hybridMultilevel"/>
    <w:tmpl w:val="E4401CFA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32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33C11"/>
    <w:multiLevelType w:val="hybridMultilevel"/>
    <w:tmpl w:val="2B0A81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5" w15:restartNumberingAfterBreak="0">
    <w:nsid w:val="7C3A1EFE"/>
    <w:multiLevelType w:val="hybridMultilevel"/>
    <w:tmpl w:val="4C62A38C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 w15:restartNumberingAfterBreak="0">
    <w:nsid w:val="7DDF35EE"/>
    <w:multiLevelType w:val="hybridMultilevel"/>
    <w:tmpl w:val="95A67A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305816186">
    <w:abstractNumId w:val="32"/>
  </w:num>
  <w:num w:numId="2" w16cid:durableId="1714959799">
    <w:abstractNumId w:val="34"/>
  </w:num>
  <w:num w:numId="3" w16cid:durableId="1912421234">
    <w:abstractNumId w:val="18"/>
  </w:num>
  <w:num w:numId="4" w16cid:durableId="739716538">
    <w:abstractNumId w:val="2"/>
  </w:num>
  <w:num w:numId="5" w16cid:durableId="1161193368">
    <w:abstractNumId w:val="31"/>
  </w:num>
  <w:num w:numId="6" w16cid:durableId="1460496259">
    <w:abstractNumId w:val="13"/>
  </w:num>
  <w:num w:numId="7" w16cid:durableId="926421220">
    <w:abstractNumId w:val="8"/>
  </w:num>
  <w:num w:numId="8" w16cid:durableId="959068895">
    <w:abstractNumId w:val="12"/>
  </w:num>
  <w:num w:numId="9" w16cid:durableId="1416560742">
    <w:abstractNumId w:val="19"/>
  </w:num>
  <w:num w:numId="10" w16cid:durableId="2004771147">
    <w:abstractNumId w:val="14"/>
  </w:num>
  <w:num w:numId="11" w16cid:durableId="1614482183">
    <w:abstractNumId w:val="24"/>
  </w:num>
  <w:num w:numId="12" w16cid:durableId="831145101">
    <w:abstractNumId w:val="27"/>
  </w:num>
  <w:num w:numId="13" w16cid:durableId="1891376339">
    <w:abstractNumId w:val="4"/>
  </w:num>
  <w:num w:numId="14" w16cid:durableId="405761580">
    <w:abstractNumId w:val="23"/>
  </w:num>
  <w:num w:numId="15" w16cid:durableId="1129979593">
    <w:abstractNumId w:val="10"/>
  </w:num>
  <w:num w:numId="16" w16cid:durableId="993070381">
    <w:abstractNumId w:val="9"/>
  </w:num>
  <w:num w:numId="17" w16cid:durableId="142700391">
    <w:abstractNumId w:val="15"/>
  </w:num>
  <w:num w:numId="18" w16cid:durableId="1905093932">
    <w:abstractNumId w:val="5"/>
  </w:num>
  <w:num w:numId="19" w16cid:durableId="314842760">
    <w:abstractNumId w:val="17"/>
  </w:num>
  <w:num w:numId="20" w16cid:durableId="663509834">
    <w:abstractNumId w:val="22"/>
  </w:num>
  <w:num w:numId="21" w16cid:durableId="1391728230">
    <w:abstractNumId w:val="6"/>
  </w:num>
  <w:num w:numId="22" w16cid:durableId="730006764">
    <w:abstractNumId w:val="16"/>
  </w:num>
  <w:num w:numId="23" w16cid:durableId="17708870">
    <w:abstractNumId w:val="29"/>
  </w:num>
  <w:num w:numId="24" w16cid:durableId="431751891">
    <w:abstractNumId w:val="11"/>
  </w:num>
  <w:num w:numId="25" w16cid:durableId="89858122">
    <w:abstractNumId w:val="28"/>
  </w:num>
  <w:num w:numId="26" w16cid:durableId="1702121482">
    <w:abstractNumId w:val="20"/>
  </w:num>
  <w:num w:numId="27" w16cid:durableId="156070155">
    <w:abstractNumId w:val="36"/>
  </w:num>
  <w:num w:numId="28" w16cid:durableId="1209416904">
    <w:abstractNumId w:val="0"/>
  </w:num>
  <w:num w:numId="29" w16cid:durableId="1577088103">
    <w:abstractNumId w:val="26"/>
  </w:num>
  <w:num w:numId="30" w16cid:durableId="800075091">
    <w:abstractNumId w:val="1"/>
  </w:num>
  <w:num w:numId="31" w16cid:durableId="553395268">
    <w:abstractNumId w:val="3"/>
  </w:num>
  <w:num w:numId="32" w16cid:durableId="1767187924">
    <w:abstractNumId w:val="30"/>
  </w:num>
  <w:num w:numId="33" w16cid:durableId="481822226">
    <w:abstractNumId w:val="7"/>
  </w:num>
  <w:num w:numId="34" w16cid:durableId="636952797">
    <w:abstractNumId w:val="33"/>
  </w:num>
  <w:num w:numId="35" w16cid:durableId="110905818">
    <w:abstractNumId w:val="35"/>
  </w:num>
  <w:num w:numId="36" w16cid:durableId="1311321720">
    <w:abstractNumId w:val="25"/>
  </w:num>
  <w:num w:numId="37" w16cid:durableId="62832386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27495"/>
    <w:rsid w:val="000370EA"/>
    <w:rsid w:val="00083110"/>
    <w:rsid w:val="00087169"/>
    <w:rsid w:val="00093D77"/>
    <w:rsid w:val="000C083C"/>
    <w:rsid w:val="000E5E3F"/>
    <w:rsid w:val="001146B1"/>
    <w:rsid w:val="00142F50"/>
    <w:rsid w:val="0016665D"/>
    <w:rsid w:val="00167722"/>
    <w:rsid w:val="001B3412"/>
    <w:rsid w:val="001F2566"/>
    <w:rsid w:val="00222997"/>
    <w:rsid w:val="0025245C"/>
    <w:rsid w:val="002548D4"/>
    <w:rsid w:val="00276B9F"/>
    <w:rsid w:val="00277CBD"/>
    <w:rsid w:val="002812E6"/>
    <w:rsid w:val="002A68B0"/>
    <w:rsid w:val="002C1FAF"/>
    <w:rsid w:val="002C5A11"/>
    <w:rsid w:val="00300D01"/>
    <w:rsid w:val="00305A08"/>
    <w:rsid w:val="003066A5"/>
    <w:rsid w:val="00313FCA"/>
    <w:rsid w:val="00322556"/>
    <w:rsid w:val="003341C9"/>
    <w:rsid w:val="00375527"/>
    <w:rsid w:val="00387ABA"/>
    <w:rsid w:val="00393166"/>
    <w:rsid w:val="003D2451"/>
    <w:rsid w:val="003D7CE6"/>
    <w:rsid w:val="003E0CA0"/>
    <w:rsid w:val="003E4AA3"/>
    <w:rsid w:val="004237C2"/>
    <w:rsid w:val="00424791"/>
    <w:rsid w:val="00426748"/>
    <w:rsid w:val="00430501"/>
    <w:rsid w:val="00435D5C"/>
    <w:rsid w:val="00497392"/>
    <w:rsid w:val="004A23D5"/>
    <w:rsid w:val="004B1EEC"/>
    <w:rsid w:val="004E10F2"/>
    <w:rsid w:val="005112DC"/>
    <w:rsid w:val="00541E4B"/>
    <w:rsid w:val="0056244E"/>
    <w:rsid w:val="00597F26"/>
    <w:rsid w:val="005B4948"/>
    <w:rsid w:val="005D3BDB"/>
    <w:rsid w:val="005E1CC7"/>
    <w:rsid w:val="00603206"/>
    <w:rsid w:val="00604CA5"/>
    <w:rsid w:val="0063244E"/>
    <w:rsid w:val="006341DF"/>
    <w:rsid w:val="00661165"/>
    <w:rsid w:val="006A6F68"/>
    <w:rsid w:val="006D66ED"/>
    <w:rsid w:val="007030DF"/>
    <w:rsid w:val="0075583D"/>
    <w:rsid w:val="007575AE"/>
    <w:rsid w:val="0079768D"/>
    <w:rsid w:val="007A4F22"/>
    <w:rsid w:val="007A7E5E"/>
    <w:rsid w:val="007B554E"/>
    <w:rsid w:val="007D0378"/>
    <w:rsid w:val="007D26F3"/>
    <w:rsid w:val="007D2FAF"/>
    <w:rsid w:val="007D66F1"/>
    <w:rsid w:val="007E383D"/>
    <w:rsid w:val="007F2F69"/>
    <w:rsid w:val="00803E43"/>
    <w:rsid w:val="008069C8"/>
    <w:rsid w:val="008079A0"/>
    <w:rsid w:val="00815143"/>
    <w:rsid w:val="0082210A"/>
    <w:rsid w:val="00847034"/>
    <w:rsid w:val="008813FB"/>
    <w:rsid w:val="008A141A"/>
    <w:rsid w:val="008B00DB"/>
    <w:rsid w:val="00934B45"/>
    <w:rsid w:val="009524CB"/>
    <w:rsid w:val="009657F5"/>
    <w:rsid w:val="0096602B"/>
    <w:rsid w:val="0097333D"/>
    <w:rsid w:val="009833EA"/>
    <w:rsid w:val="00984479"/>
    <w:rsid w:val="00987F86"/>
    <w:rsid w:val="009A20F6"/>
    <w:rsid w:val="009A6821"/>
    <w:rsid w:val="009E6BFE"/>
    <w:rsid w:val="00A12A77"/>
    <w:rsid w:val="00A13775"/>
    <w:rsid w:val="00A30055"/>
    <w:rsid w:val="00A7248A"/>
    <w:rsid w:val="00A7686A"/>
    <w:rsid w:val="00A85DFC"/>
    <w:rsid w:val="00AB3893"/>
    <w:rsid w:val="00AD2592"/>
    <w:rsid w:val="00AE4971"/>
    <w:rsid w:val="00AF3041"/>
    <w:rsid w:val="00B00AA9"/>
    <w:rsid w:val="00B02343"/>
    <w:rsid w:val="00B07D2B"/>
    <w:rsid w:val="00B36E9E"/>
    <w:rsid w:val="00B66CF9"/>
    <w:rsid w:val="00B87E9B"/>
    <w:rsid w:val="00BB5186"/>
    <w:rsid w:val="00BD01C7"/>
    <w:rsid w:val="00BD1620"/>
    <w:rsid w:val="00BD22F4"/>
    <w:rsid w:val="00BD3617"/>
    <w:rsid w:val="00BE09DC"/>
    <w:rsid w:val="00BE2C56"/>
    <w:rsid w:val="00BE50E9"/>
    <w:rsid w:val="00C01C2F"/>
    <w:rsid w:val="00C0398D"/>
    <w:rsid w:val="00C05084"/>
    <w:rsid w:val="00C134A7"/>
    <w:rsid w:val="00C4336A"/>
    <w:rsid w:val="00C45BC7"/>
    <w:rsid w:val="00C95037"/>
    <w:rsid w:val="00CA206F"/>
    <w:rsid w:val="00CC5C9F"/>
    <w:rsid w:val="00D43D31"/>
    <w:rsid w:val="00D8424A"/>
    <w:rsid w:val="00D84C96"/>
    <w:rsid w:val="00DA1C42"/>
    <w:rsid w:val="00DA2657"/>
    <w:rsid w:val="00DD112F"/>
    <w:rsid w:val="00DE0090"/>
    <w:rsid w:val="00E13153"/>
    <w:rsid w:val="00E2176F"/>
    <w:rsid w:val="00E32380"/>
    <w:rsid w:val="00E61ECE"/>
    <w:rsid w:val="00E741CC"/>
    <w:rsid w:val="00E804F3"/>
    <w:rsid w:val="00F006D7"/>
    <w:rsid w:val="00F00BF7"/>
    <w:rsid w:val="00F17620"/>
    <w:rsid w:val="00F17E32"/>
    <w:rsid w:val="00F23C00"/>
    <w:rsid w:val="00F27313"/>
    <w:rsid w:val="00F369B5"/>
    <w:rsid w:val="00F40B8E"/>
    <w:rsid w:val="00F52222"/>
    <w:rsid w:val="00F74CA3"/>
    <w:rsid w:val="00F900C2"/>
    <w:rsid w:val="00F9692E"/>
    <w:rsid w:val="00FB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B45D1D86-6A4F-48DD-B409-880AE248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41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41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6</Pages>
  <Words>1701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61</cp:revision>
  <cp:lastPrinted>2025-08-21T10:09:00Z</cp:lastPrinted>
  <dcterms:created xsi:type="dcterms:W3CDTF">2025-04-09T07:21:00Z</dcterms:created>
  <dcterms:modified xsi:type="dcterms:W3CDTF">2025-08-21T10:12:00Z</dcterms:modified>
</cp:coreProperties>
</file>