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ADB61" w14:textId="2E4FCC14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1/202</w:t>
      </w:r>
      <w:r w:rsidR="00EF4E96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458ED023" w14:textId="7DE961C4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z posiedzenia Komisji </w:t>
      </w:r>
      <w:r w:rsidR="00BA5005">
        <w:rPr>
          <w:rFonts w:ascii="Times New Roman" w:hAnsi="Times New Roman" w:cs="Times New Roman"/>
          <w:b/>
          <w:bCs/>
          <w:sz w:val="24"/>
          <w:szCs w:val="24"/>
        </w:rPr>
        <w:t>Budżetowej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Rady Gminy Radowo Małe </w:t>
      </w:r>
      <w:r w:rsidR="00DB055A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 posiedzeniu w dniu 2 </w:t>
      </w:r>
      <w:r w:rsidR="00EF4E96">
        <w:rPr>
          <w:rFonts w:ascii="Times New Roman" w:hAnsi="Times New Roman" w:cs="Times New Roman"/>
          <w:b/>
          <w:bCs/>
          <w:sz w:val="24"/>
          <w:szCs w:val="24"/>
        </w:rPr>
        <w:t>grudnia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EF4E96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12D3A3E5" w14:textId="77777777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433153" w14:textId="4938AFFE" w:rsidR="00E62EA1" w:rsidRDefault="00E62EA1" w:rsidP="00E62EA1">
      <w:pPr>
        <w:spacing w:after="0"/>
        <w:ind w:left="495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Rozpoczęcie posiedzenia – godz. 1</w:t>
      </w:r>
      <w:r w:rsidR="00EF4E96">
        <w:rPr>
          <w:rFonts w:ascii="Times New Roman" w:hAnsi="Times New Roman" w:cs="Times New Roman"/>
          <w:i/>
          <w:iCs/>
          <w:sz w:val="24"/>
          <w:szCs w:val="24"/>
        </w:rPr>
        <w:t>0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8C832A5" w14:textId="49DFC5D6" w:rsidR="00E62EA1" w:rsidRDefault="00E62EA1" w:rsidP="00E62EA1">
      <w:pPr>
        <w:spacing w:after="0"/>
        <w:ind w:left="4248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Zakończenie posiedzenia – godz. </w:t>
      </w:r>
      <m:oMath>
        <m:sSup>
          <m:sSup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sup>
        </m:sSup>
      </m:oMath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34B9039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E8C1F6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4065B962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85B53A" w14:textId="1543CC46" w:rsidR="00E62EA1" w:rsidRPr="00D14BD4" w:rsidRDefault="00E62EA1" w:rsidP="00E62EA1">
      <w:pPr>
        <w:spacing w:line="252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14BD4">
        <w:rPr>
          <w:rFonts w:ascii="Times New Roman" w:hAnsi="Times New Roman" w:cs="Times New Roman"/>
          <w:sz w:val="24"/>
          <w:szCs w:val="24"/>
        </w:rPr>
        <w:t xml:space="preserve">Posiedzenie komisji zostało zwołane na podstawie art. 21 ustawy z dnia 8 marca 1990 r. </w:t>
      </w:r>
      <w:r w:rsidRPr="00D14BD4">
        <w:rPr>
          <w:rFonts w:ascii="Times New Roman" w:hAnsi="Times New Roman" w:cs="Times New Roman"/>
          <w:sz w:val="24"/>
          <w:szCs w:val="24"/>
        </w:rPr>
        <w:br/>
        <w:t>o samorządzie gminnym (</w:t>
      </w:r>
      <w:r w:rsidR="00EF4E96" w:rsidRPr="00EF4E96">
        <w:rPr>
          <w:rFonts w:ascii="Times New Roman" w:hAnsi="Times New Roman" w:cs="Times New Roman"/>
          <w:sz w:val="24"/>
          <w:szCs w:val="24"/>
        </w:rPr>
        <w:t>T.j. Dz. U. z 2025 r. poz. 1153.</w:t>
      </w:r>
      <w:r w:rsidRPr="00D14BD4">
        <w:rPr>
          <w:rFonts w:ascii="Times New Roman" w:hAnsi="Times New Roman" w:cs="Times New Roman"/>
          <w:sz w:val="24"/>
          <w:szCs w:val="24"/>
        </w:rPr>
        <w:t xml:space="preserve">) oraz na podstawie § 33 ust. 1 </w:t>
      </w:r>
      <w:r w:rsidR="00EF4E96">
        <w:rPr>
          <w:rFonts w:ascii="Times New Roman" w:hAnsi="Times New Roman" w:cs="Times New Roman"/>
          <w:sz w:val="24"/>
          <w:szCs w:val="24"/>
        </w:rPr>
        <w:t xml:space="preserve">załącznika do </w:t>
      </w:r>
      <w:r w:rsidRPr="00D14BD4">
        <w:rPr>
          <w:rFonts w:ascii="Times New Roman" w:hAnsi="Times New Roman" w:cs="Times New Roman"/>
          <w:sz w:val="24"/>
          <w:szCs w:val="24"/>
        </w:rPr>
        <w:t xml:space="preserve">uchwały Nr XXX/185/2022 Rady Gminy Radowo Małe z dnia 12 maja 2022 r. w sprawie statutu Gminy Radowo Małe </w:t>
      </w:r>
      <w:r w:rsidRPr="00D14B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(Dz. Urz. Woj. Zachodniopomorskiego z 2022 r. poz. 2334).</w:t>
      </w:r>
    </w:p>
    <w:p w14:paraId="6CEAA00B" w14:textId="46EB42FE" w:rsidR="00E62EA1" w:rsidRPr="00C018C6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Otwarcia posiedzenia komisji dokonał</w:t>
      </w:r>
      <w:r w:rsidR="00BA500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4E96">
        <w:rPr>
          <w:rFonts w:ascii="Times New Roman" w:hAnsi="Times New Roman" w:cs="Times New Roman"/>
          <w:sz w:val="24"/>
          <w:szCs w:val="24"/>
        </w:rPr>
        <w:t xml:space="preserve">Katarzyna Fecak </w:t>
      </w:r>
      <w:r>
        <w:rPr>
          <w:rFonts w:ascii="Times New Roman" w:hAnsi="Times New Roman" w:cs="Times New Roman"/>
          <w:sz w:val="24"/>
          <w:szCs w:val="24"/>
        </w:rPr>
        <w:t>Przewodnicząc</w:t>
      </w:r>
      <w:r w:rsidR="00BA500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BA5005">
        <w:rPr>
          <w:rFonts w:ascii="Times New Roman" w:hAnsi="Times New Roman" w:cs="Times New Roman"/>
          <w:sz w:val="24"/>
          <w:szCs w:val="24"/>
        </w:rPr>
        <w:t>Budżetowej</w:t>
      </w:r>
      <w:r w:rsidRPr="00E62EA1">
        <w:rPr>
          <w:rFonts w:ascii="Times New Roman" w:hAnsi="Times New Roman" w:cs="Times New Roman"/>
          <w:sz w:val="24"/>
          <w:szCs w:val="24"/>
        </w:rPr>
        <w:t>.</w:t>
      </w:r>
    </w:p>
    <w:p w14:paraId="000AB2DF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7CC5A4" w14:textId="5EB50FDC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posiedzeniu udział wzięli członkowie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BA5005">
        <w:rPr>
          <w:rFonts w:ascii="Times New Roman" w:hAnsi="Times New Roman" w:cs="Times New Roman"/>
          <w:sz w:val="24"/>
          <w:szCs w:val="24"/>
        </w:rPr>
        <w:t>Budżetowej</w:t>
      </w:r>
      <w:r w:rsidRPr="00E62E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 zaproszeni goście.</w:t>
      </w:r>
    </w:p>
    <w:p w14:paraId="0EB6FA00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A195D0" w14:textId="0E2CBBAA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</w:t>
      </w:r>
      <w:r w:rsidR="008F66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Komisji stwierdził</w:t>
      </w:r>
      <w:r w:rsidR="00BA500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że w posiedzeniu </w:t>
      </w:r>
      <w:r w:rsidRPr="003361E4">
        <w:rPr>
          <w:rFonts w:ascii="Times New Roman" w:hAnsi="Times New Roman" w:cs="Times New Roman"/>
          <w:sz w:val="24"/>
          <w:szCs w:val="24"/>
        </w:rPr>
        <w:t xml:space="preserve">uczestniczy </w:t>
      </w:r>
      <w:r w:rsidR="003361E4" w:rsidRPr="003361E4">
        <w:rPr>
          <w:rFonts w:ascii="Times New Roman" w:hAnsi="Times New Roman" w:cs="Times New Roman"/>
          <w:sz w:val="24"/>
          <w:szCs w:val="24"/>
        </w:rPr>
        <w:t>3</w:t>
      </w:r>
      <w:r w:rsidRPr="00336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członków na stan 5, co stanowi kworum.</w:t>
      </w:r>
    </w:p>
    <w:p w14:paraId="7DFD0ECC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2D97D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załącznik nr 1.</w:t>
      </w:r>
    </w:p>
    <w:p w14:paraId="2026734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20A3AF" w14:textId="254A5A67" w:rsidR="00E62EA1" w:rsidRPr="00712F27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Projekt uchwały w sprawie uchwalenia budżetu Gminy Radowo Małe na 202</w:t>
      </w:r>
      <w:r w:rsidR="00EF4E96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rok.</w:t>
      </w:r>
    </w:p>
    <w:p w14:paraId="4534625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AC8D14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członkowie komisji otrzymali na piśmie - stanowi on załącznik nr 2 do protokołu.</w:t>
      </w:r>
    </w:p>
    <w:p w14:paraId="47ACEEF7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584422" w14:textId="1D50BD59" w:rsidR="00E62EA1" w:rsidRDefault="00EF4E96" w:rsidP="00E62EA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Agata Brzózka </w:t>
      </w:r>
      <w:r w:rsidR="00E62EA1" w:rsidRPr="00D509FB">
        <w:rPr>
          <w:rFonts w:ascii="Times New Roman" w:hAnsi="Times New Roman" w:cs="Times New Roman"/>
          <w:sz w:val="24"/>
          <w:szCs w:val="24"/>
        </w:rPr>
        <w:t>Skarbnik Gminy dokona</w:t>
      </w:r>
      <w:r w:rsidR="00E62EA1">
        <w:rPr>
          <w:rFonts w:ascii="Times New Roman" w:hAnsi="Times New Roman" w:cs="Times New Roman"/>
          <w:sz w:val="24"/>
          <w:szCs w:val="24"/>
        </w:rPr>
        <w:t>ła</w:t>
      </w:r>
      <w:r w:rsidR="00E62EA1"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361498ED" w14:textId="77777777" w:rsidR="00C552EB" w:rsidRDefault="00C552EB" w:rsidP="00E62EA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3AB45A" w14:textId="4B8B4472" w:rsidR="00E62EA1" w:rsidRPr="00C552EB" w:rsidRDefault="00EF4E96" w:rsidP="00C552EB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</w:t>
      </w:r>
      <w:r w:rsidR="00C552EB"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="00C552EB"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C552EB">
        <w:rPr>
          <w:rFonts w:ascii="Times New Roman" w:hAnsi="Times New Roman" w:cs="Times New Roman"/>
          <w:sz w:val="24"/>
          <w:szCs w:val="24"/>
        </w:rPr>
        <w:t xml:space="preserve">Budżetowej poinformowała, że </w:t>
      </w:r>
      <w:r w:rsidR="00C552EB">
        <w:rPr>
          <w:rFonts w:ascii="Times New Roman" w:eastAsia="Times New Roman" w:hAnsi="Times New Roman" w:cs="Times New Roman"/>
          <w:sz w:val="24"/>
          <w:szCs w:val="24"/>
        </w:rPr>
        <w:t>opinia Komisji Zdrowia, Oświaty i Spraw Socjalnych Rady Gminy Radowo Małe jest pozytywna jednogłośnie oraz opinia Komisji Rolnictwa, Drogownictwa, Ochrony Środowiska i Porządku Publicznego Rady Gminy Radowo Małe jest pozytywna jednogłośnie.</w:t>
      </w:r>
    </w:p>
    <w:p w14:paraId="1825BF08" w14:textId="16752962" w:rsidR="00E62EA1" w:rsidRDefault="00EF4E96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</w:t>
      </w:r>
      <w:r w:rsidR="00BA5005"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="00BA5005"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BA5005">
        <w:rPr>
          <w:rFonts w:ascii="Times New Roman" w:hAnsi="Times New Roman" w:cs="Times New Roman"/>
          <w:sz w:val="24"/>
          <w:szCs w:val="24"/>
        </w:rPr>
        <w:t xml:space="preserve">Budżetowej </w:t>
      </w:r>
      <w:r w:rsidR="00E62EA1">
        <w:rPr>
          <w:rFonts w:ascii="Times New Roman" w:hAnsi="Times New Roman" w:cs="Times New Roman"/>
          <w:sz w:val="24"/>
          <w:szCs w:val="24"/>
        </w:rPr>
        <w:t>otworzył</w:t>
      </w:r>
      <w:r w:rsidR="00BA5005">
        <w:rPr>
          <w:rFonts w:ascii="Times New Roman" w:hAnsi="Times New Roman" w:cs="Times New Roman"/>
          <w:sz w:val="24"/>
          <w:szCs w:val="24"/>
        </w:rPr>
        <w:t>a</w:t>
      </w:r>
      <w:r w:rsidR="00E62EA1">
        <w:rPr>
          <w:rFonts w:ascii="Times New Roman" w:hAnsi="Times New Roman" w:cs="Times New Roman"/>
          <w:sz w:val="24"/>
          <w:szCs w:val="24"/>
        </w:rPr>
        <w:t xml:space="preserve"> dyskusję.</w:t>
      </w:r>
    </w:p>
    <w:p w14:paraId="7B1E63AE" w14:textId="77777777" w:rsidR="00E62EA1" w:rsidRPr="00645BAD" w:rsidRDefault="00E62EA1" w:rsidP="00E62EA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E2F8E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3972B484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84118F" w14:textId="40039783" w:rsidR="00E62EA1" w:rsidRDefault="00EF4E96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</w:t>
      </w:r>
      <w:r w:rsidR="00BA5005"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="00BA5005"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BA5005">
        <w:rPr>
          <w:rFonts w:ascii="Times New Roman" w:hAnsi="Times New Roman" w:cs="Times New Roman"/>
          <w:sz w:val="24"/>
          <w:szCs w:val="24"/>
        </w:rPr>
        <w:t xml:space="preserve">Budżetowej </w:t>
      </w:r>
      <w:r w:rsidR="00E62EA1">
        <w:rPr>
          <w:rFonts w:ascii="Times New Roman" w:hAnsi="Times New Roman" w:cs="Times New Roman"/>
          <w:sz w:val="24"/>
          <w:szCs w:val="24"/>
        </w:rPr>
        <w:t>- poddał</w:t>
      </w:r>
      <w:r w:rsidR="00BA5005">
        <w:rPr>
          <w:rFonts w:ascii="Times New Roman" w:hAnsi="Times New Roman" w:cs="Times New Roman"/>
          <w:sz w:val="24"/>
          <w:szCs w:val="24"/>
        </w:rPr>
        <w:t>a</w:t>
      </w:r>
      <w:r w:rsidR="00E62EA1">
        <w:rPr>
          <w:rFonts w:ascii="Times New Roman" w:hAnsi="Times New Roman" w:cs="Times New Roman"/>
          <w:sz w:val="24"/>
          <w:szCs w:val="24"/>
        </w:rPr>
        <w:t xml:space="preserve"> do zaopiniowania powyższy projekt uchwały.</w:t>
      </w:r>
    </w:p>
    <w:p w14:paraId="65A25A1D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67E919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4D662BDD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63AD9792" w14:textId="50EC6328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ZA</w:t>
      </w:r>
      <w:r w:rsidRPr="003361E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: </w:t>
      </w:r>
      <w:r w:rsidR="003361E4" w:rsidRPr="003361E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3</w:t>
      </w:r>
      <w:r w:rsidRPr="003361E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, PRZECIW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: 0, WSTRZYMUJĄCE SIĘ: 0</w:t>
      </w:r>
    </w:p>
    <w:p w14:paraId="159CB786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395058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09CC107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9F9C09" w14:textId="1B0F60C1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Ad.2. Projekt uchwały w sprawie uchwalenia Wieloletniej Prognozy Finansowej Gminy Radowo Małe na lata 202</w:t>
      </w:r>
      <w:r w:rsidR="00EF4E96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-20</w:t>
      </w:r>
      <w:r w:rsidR="00EF4E96">
        <w:rPr>
          <w:rFonts w:ascii="Times New Roman" w:hAnsi="Times New Roman" w:cs="Times New Roman"/>
          <w:b/>
          <w:bCs/>
          <w:sz w:val="24"/>
          <w:szCs w:val="24"/>
        </w:rPr>
        <w:t>40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A31EF1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51F389" w14:textId="5CBB0C3F" w:rsidR="00BA5005" w:rsidRDefault="00BA5005" w:rsidP="00BA5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uchwały członkowie komisji otrzymali na piśmie - stanowi on załącznik nr </w:t>
      </w:r>
      <w:r w:rsidR="008F661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39F8944E" w14:textId="77777777" w:rsidR="00BA5005" w:rsidRDefault="00BA5005" w:rsidP="00BA5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05E3D65" w14:textId="6B948BCF" w:rsidR="00BA5005" w:rsidRDefault="00EF4E96" w:rsidP="00BA5005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Agata Brzózka </w:t>
      </w:r>
      <w:r w:rsidR="00BA5005" w:rsidRPr="00D509FB">
        <w:rPr>
          <w:rFonts w:ascii="Times New Roman" w:hAnsi="Times New Roman" w:cs="Times New Roman"/>
          <w:sz w:val="24"/>
          <w:szCs w:val="24"/>
        </w:rPr>
        <w:t>Skarbnik Gminy dokona</w:t>
      </w:r>
      <w:r w:rsidR="00BA5005">
        <w:rPr>
          <w:rFonts w:ascii="Times New Roman" w:hAnsi="Times New Roman" w:cs="Times New Roman"/>
          <w:sz w:val="24"/>
          <w:szCs w:val="24"/>
        </w:rPr>
        <w:t>ła</w:t>
      </w:r>
      <w:r w:rsidR="00BA5005"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373D26A8" w14:textId="77777777" w:rsidR="00C552EB" w:rsidRDefault="00C552EB" w:rsidP="00BA5005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6602FE" w14:textId="661A8AFC" w:rsidR="00BA5005" w:rsidRPr="00C552EB" w:rsidRDefault="00EF4E96" w:rsidP="00C552EB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</w:t>
      </w:r>
      <w:r w:rsidR="00C552EB"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="00C552EB"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C552EB">
        <w:rPr>
          <w:rFonts w:ascii="Times New Roman" w:hAnsi="Times New Roman" w:cs="Times New Roman"/>
          <w:sz w:val="24"/>
          <w:szCs w:val="24"/>
        </w:rPr>
        <w:t xml:space="preserve">Budżetowej poinformowała, że </w:t>
      </w:r>
      <w:r w:rsidR="00C552EB">
        <w:rPr>
          <w:rFonts w:ascii="Times New Roman" w:eastAsia="Times New Roman" w:hAnsi="Times New Roman" w:cs="Times New Roman"/>
          <w:sz w:val="24"/>
          <w:szCs w:val="24"/>
        </w:rPr>
        <w:t>opinia Komisji Zdrowia, Oświaty i Spraw Socjalnych Rady Gminy Radowo Małe jest pozytywna jednogłośnie oraz opinia Komisji Rolnictwa, Drogownictwa, Ochrony Środowiska i Porządku Publicznego Rady Gminy Radowo Małe jest pozytywna jednogłośnie.</w:t>
      </w:r>
    </w:p>
    <w:p w14:paraId="068D7FB3" w14:textId="57ED343D" w:rsidR="00BA5005" w:rsidRDefault="00EF4E96" w:rsidP="00BA5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</w:t>
      </w:r>
      <w:r w:rsidR="00BA5005"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="00BA5005"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BA5005">
        <w:rPr>
          <w:rFonts w:ascii="Times New Roman" w:hAnsi="Times New Roman" w:cs="Times New Roman"/>
          <w:sz w:val="24"/>
          <w:szCs w:val="24"/>
        </w:rPr>
        <w:t>Budżetowej otworzyła dyskusję.</w:t>
      </w:r>
    </w:p>
    <w:p w14:paraId="7D68BD0E" w14:textId="77777777" w:rsidR="00BA5005" w:rsidRPr="00645BAD" w:rsidRDefault="00BA5005" w:rsidP="00BA5005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29C9C8" w14:textId="77777777" w:rsidR="00BA5005" w:rsidRDefault="00BA5005" w:rsidP="00BA5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7C2ED5B2" w14:textId="77777777" w:rsidR="00BA5005" w:rsidRDefault="00BA5005" w:rsidP="00BA5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C8F7EA" w14:textId="19E6ACEC" w:rsidR="00BA5005" w:rsidRDefault="00EF4E96" w:rsidP="00BA5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Fecak </w:t>
      </w:r>
      <w:r w:rsidR="00BA5005"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="00BA5005"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BA5005">
        <w:rPr>
          <w:rFonts w:ascii="Times New Roman" w:hAnsi="Times New Roman" w:cs="Times New Roman"/>
          <w:sz w:val="24"/>
          <w:szCs w:val="24"/>
        </w:rPr>
        <w:t>Budżetowej - poddała do zaopiniowania powyższy projekt uchwały.</w:t>
      </w:r>
    </w:p>
    <w:p w14:paraId="0A7ED986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6B9F2E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1EC675B7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3E9EA454" w14:textId="27838EE5" w:rsidR="00E62EA1" w:rsidRPr="00B512FB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3361E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ZA: </w:t>
      </w:r>
      <w:r w:rsidR="003361E4" w:rsidRPr="003361E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3</w:t>
      </w:r>
      <w:r w:rsidRPr="003361E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, PRZECIW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: 0, WSTRZYMUJĄCE SIĘ: 0</w:t>
      </w:r>
    </w:p>
    <w:p w14:paraId="671302DB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616B5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375EE18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E0620B" w14:textId="469D212D" w:rsidR="00E62EA1" w:rsidRPr="00BA3D60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Ad.3. </w:t>
      </w:r>
      <w:r>
        <w:rPr>
          <w:rFonts w:ascii="Times New Roman" w:hAnsi="Times New Roman" w:cs="Times New Roman"/>
          <w:sz w:val="24"/>
          <w:szCs w:val="24"/>
        </w:rPr>
        <w:t>W związku z wyczerpaniem porządku posiedzenia</w:t>
      </w:r>
      <w:r w:rsidR="00EF4E96" w:rsidRPr="00EF4E96">
        <w:rPr>
          <w:rFonts w:ascii="Times New Roman" w:hAnsi="Times New Roman" w:cs="Times New Roman"/>
          <w:sz w:val="24"/>
          <w:szCs w:val="24"/>
        </w:rPr>
        <w:t xml:space="preserve"> </w:t>
      </w:r>
      <w:r w:rsidR="00EF4E96">
        <w:rPr>
          <w:rFonts w:ascii="Times New Roman" w:hAnsi="Times New Roman" w:cs="Times New Roman"/>
          <w:sz w:val="24"/>
          <w:szCs w:val="24"/>
        </w:rPr>
        <w:t>Katarzyna Fecak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</w:t>
      </w:r>
      <w:r w:rsidR="00BA5005">
        <w:rPr>
          <w:rFonts w:ascii="Times New Roman" w:hAnsi="Times New Roman" w:cs="Times New Roman"/>
          <w:sz w:val="24"/>
          <w:szCs w:val="24"/>
        </w:rPr>
        <w:t xml:space="preserve">Budżetowej Przewodnicząca </w:t>
      </w:r>
      <w:r>
        <w:rPr>
          <w:rFonts w:ascii="Times New Roman" w:hAnsi="Times New Roman" w:cs="Times New Roman"/>
          <w:sz w:val="24"/>
          <w:szCs w:val="24"/>
        </w:rPr>
        <w:t>zamkn</w:t>
      </w:r>
      <w:r w:rsidR="00BA5005">
        <w:rPr>
          <w:rFonts w:ascii="Times New Roman" w:hAnsi="Times New Roman" w:cs="Times New Roman"/>
          <w:sz w:val="24"/>
          <w:szCs w:val="24"/>
        </w:rPr>
        <w:t>ęła</w:t>
      </w:r>
      <w:r>
        <w:rPr>
          <w:rFonts w:ascii="Times New Roman" w:hAnsi="Times New Roman" w:cs="Times New Roman"/>
          <w:sz w:val="24"/>
          <w:szCs w:val="24"/>
        </w:rPr>
        <w:t xml:space="preserve"> posiedzenie komisji.</w:t>
      </w:r>
    </w:p>
    <w:p w14:paraId="101E1B69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0E55B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FA839A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43978130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2643EAE7" w14:textId="2D3EE946" w:rsidR="00E62EA1" w:rsidRDefault="00E62EA1" w:rsidP="00E62EA1">
      <w:pPr>
        <w:spacing w:after="0" w:line="257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14:paraId="169758F1" w14:textId="2D5575F4" w:rsidR="00E62EA1" w:rsidRDefault="00BA5005" w:rsidP="00E62EA1">
      <w:pPr>
        <w:spacing w:after="0" w:line="257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Budżetowej</w:t>
      </w:r>
    </w:p>
    <w:p w14:paraId="473BD1CB" w14:textId="77777777" w:rsidR="00E62EA1" w:rsidRDefault="00E62EA1" w:rsidP="00E62EA1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14:paraId="5CEC3415" w14:textId="70CB0CD3" w:rsidR="00E62EA1" w:rsidRDefault="00E62EA1" w:rsidP="00E62EA1">
      <w:pPr>
        <w:spacing w:after="0" w:line="257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A5005">
        <w:rPr>
          <w:rFonts w:ascii="Times New Roman" w:hAnsi="Times New Roman" w:cs="Times New Roman"/>
          <w:sz w:val="24"/>
          <w:szCs w:val="24"/>
        </w:rPr>
        <w:t>Katarzyna Fecak</w:t>
      </w:r>
    </w:p>
    <w:p w14:paraId="6C96F393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 Marlena Jóźwiak</w:t>
      </w:r>
    </w:p>
    <w:p w14:paraId="760B4875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7ACA9" w14:textId="77777777" w:rsidR="00E62EA1" w:rsidRDefault="00E62EA1" w:rsidP="00E62EA1"/>
    <w:p w14:paraId="37D7A87C" w14:textId="77777777" w:rsidR="00E62EA1" w:rsidRDefault="00E62EA1" w:rsidP="00E62EA1"/>
    <w:p w14:paraId="676775C3" w14:textId="77777777" w:rsidR="00E62EA1" w:rsidRDefault="00E62EA1" w:rsidP="00E62EA1"/>
    <w:p w14:paraId="071D9615" w14:textId="77777777" w:rsidR="00E62EA1" w:rsidRDefault="00E62EA1" w:rsidP="00E62EA1"/>
    <w:p w14:paraId="07C38AC6" w14:textId="77777777" w:rsidR="003235D2" w:rsidRDefault="003235D2"/>
    <w:sectPr w:rsidR="00323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EA1"/>
    <w:rsid w:val="000122AC"/>
    <w:rsid w:val="001A0A50"/>
    <w:rsid w:val="003235D2"/>
    <w:rsid w:val="003361E4"/>
    <w:rsid w:val="004D4223"/>
    <w:rsid w:val="00852F0D"/>
    <w:rsid w:val="008C31A9"/>
    <w:rsid w:val="008F6611"/>
    <w:rsid w:val="00A04FE2"/>
    <w:rsid w:val="00B279C0"/>
    <w:rsid w:val="00B53CFD"/>
    <w:rsid w:val="00BA5005"/>
    <w:rsid w:val="00C552EB"/>
    <w:rsid w:val="00C770C0"/>
    <w:rsid w:val="00DB055A"/>
    <w:rsid w:val="00E62EA1"/>
    <w:rsid w:val="00EF4E96"/>
    <w:rsid w:val="00F1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63ECE"/>
  <w15:chartTrackingRefBased/>
  <w15:docId w15:val="{8A5A7052-6C92-4CEB-98E9-373D7644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2EA1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2EA1"/>
    <w:pPr>
      <w:ind w:left="720"/>
      <w:contextualSpacing/>
    </w:pPr>
  </w:style>
  <w:style w:type="paragraph" w:styleId="Lista2">
    <w:name w:val="List 2"/>
    <w:basedOn w:val="Normalny"/>
    <w:uiPriority w:val="99"/>
    <w:unhideWhenUsed/>
    <w:rsid w:val="00C552EB"/>
    <w:pPr>
      <w:spacing w:after="200" w:line="276" w:lineRule="auto"/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433</Words>
  <Characters>2602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5</cp:revision>
  <cp:lastPrinted>2024-12-03T12:57:00Z</cp:lastPrinted>
  <dcterms:created xsi:type="dcterms:W3CDTF">2025-11-19T13:28:00Z</dcterms:created>
  <dcterms:modified xsi:type="dcterms:W3CDTF">2025-12-02T10:17:00Z</dcterms:modified>
</cp:coreProperties>
</file>